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FC4" w:rsidRPr="00CB2880" w:rsidRDefault="00EA0B90" w:rsidP="00C62FC4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-432435</wp:posOffset>
            </wp:positionV>
            <wp:extent cx="1501140" cy="895350"/>
            <wp:effectExtent l="0" t="0" r="3810" b="0"/>
            <wp:wrapNone/>
            <wp:docPr id="2" name="Image 1" descr="Logo LEADER 2014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ADER 2014-2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3740785</wp:posOffset>
            </wp:positionH>
            <wp:positionV relativeFrom="paragraph">
              <wp:posOffset>-489585</wp:posOffset>
            </wp:positionV>
            <wp:extent cx="885825" cy="923925"/>
            <wp:effectExtent l="0" t="0" r="9525" b="9525"/>
            <wp:wrapNone/>
            <wp:docPr id="30" name="Image 4" descr="logo-region-normandie-rv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 descr="logo-region-normandie-rv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239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55190</wp:posOffset>
            </wp:positionH>
            <wp:positionV relativeFrom="paragraph">
              <wp:posOffset>-375119</wp:posOffset>
            </wp:positionV>
            <wp:extent cx="1276350" cy="809625"/>
            <wp:effectExtent l="0" t="0" r="0" b="9525"/>
            <wp:wrapNone/>
            <wp:docPr id="3" name="Image 2" descr="Logo PAYS_ALENCON (Bonne qualité)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AYS_ALENCON (Bonne qualité) JPE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C0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246380" cy="252095"/>
                <wp:effectExtent l="4445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850" w:rsidRPr="002D5A17" w:rsidRDefault="00587850" w:rsidP="00C62FC4">
                            <w:pPr>
                              <w:rPr>
                                <w:cap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5pt;margin-top:-45pt;width:19.4pt;height:19.8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pysAIAALY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AEI0EHaNE92xt0I/cosdWZRp2D090IbmYPx9Blx1SPt7L+ppGQq46KLbtWSk4dow1kF9qb/tnV&#10;GUdbkM30UTYQhj4Y6YD2rRps6aAYCNChS4+nzthUajiMSPIuBUsNpiiOgix2EWh+vDwqbd4zOSC7&#10;KLCCxjtwurvVxiZD86OLjSVkxfveNb8Xzw7AcT6B0HDV2mwSrpc/siBbp+uUeCRK1h4JytK7rlbE&#10;S6pwEZfvytWqDH/auCHJO940TNgwR12F5M/6dlD4rIiTsrTseWPhbEpabTerXqEdBV1X7jsU5MzN&#10;f56GKwJweUEpjEhwE2VelaQLj1Qk9rJFkHpBmN1kSUAyUlbPKd1ywf6dEpoKnMVRPGvpt9wC973m&#10;RvOBG5gcPR8KnJ6caG4VuBaNa62hvJ/XZ6Ww6T+VAtp9bLTTq5XoLFaz3+wBxYp4I5tHUK6SoCwQ&#10;IYw7WHRSfcdogtFRYAGzDaP+gwDtZyEhdtK4DYkXEWzUuWVzbqGiBqACG4zm5crM0+lhVHzbQZzj&#10;a7uG91Jxp+WnnA6vDIaDo3QYZHb6nO+d19O4Xf4CAAD//wMAUEsDBBQABgAIAAAAIQA4t4GS3AAA&#10;AAsBAAAPAAAAZHJzL2Rvd25yZXYueG1sTI/BbsIwEETvlfgHayv1FuykpYIQByHanim0H2DiJU4T&#10;r6PYQNqvrzlU9DajHc2+KVaj7dgZB984kpBOBTCkyumGagmfH2/JHJgPirTqHKGEb/SwKid3hcq1&#10;u9AOz/tQs1hCPlcSTAh9zrmvDFrlp65HirejG6wK0Q4114O6xHLb8UyIZ25VQ/GDUT1uDFbt/mQl&#10;zIXdtu0ie/f26Sedmc2Le+2/pHy4H9dLYAHHcAvDFT+iQxmZDu5E2rNOQrIQcUv4EzGRzNIM2OEq&#10;xCPwsuD/N5S/AAAA//8DAFBLAQItABQABgAIAAAAIQC2gziS/gAAAOEBAAATAAAAAAAAAAAAAAAA&#10;AAAAAABbQ29udGVudF9UeXBlc10ueG1sUEsBAi0AFAAGAAgAAAAhADj9If/WAAAAlAEAAAsAAAAA&#10;AAAAAAAAAAAALwEAAF9yZWxzLy5yZWxzUEsBAi0AFAAGAAgAAAAhAOvOqnKwAgAAtgUAAA4AAAAA&#10;AAAAAAAAAAAALgIAAGRycy9lMm9Eb2MueG1sUEsBAi0AFAAGAAgAAAAhADi3gZLcAAAACwEAAA8A&#10;AAAAAAAAAAAAAAAACgUAAGRycy9kb3ducmV2LnhtbFBLBQYAAAAABAAEAPMAAAATBgAAAAA=&#10;" filled="f" stroked="f">
                <v:textbox style="mso-fit-shape-to-text:t">
                  <w:txbxContent>
                    <w:p w:rsidR="00587850" w:rsidRPr="002D5A17" w:rsidRDefault="00587850" w:rsidP="00C62FC4">
                      <w:pPr>
                        <w:rPr>
                          <w:cap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FC4" w:rsidRPr="00CB2880" w:rsidRDefault="00C62FC4" w:rsidP="00C62FC4">
      <w:pPr>
        <w:rPr>
          <w:rFonts w:asciiTheme="minorHAnsi" w:hAnsiTheme="minorHAnsi"/>
          <w:sz w:val="22"/>
          <w:szCs w:val="22"/>
        </w:rPr>
      </w:pPr>
    </w:p>
    <w:p w:rsidR="00C62FC4" w:rsidRDefault="00C62FC4" w:rsidP="00C62FC4">
      <w:pPr>
        <w:jc w:val="center"/>
        <w:rPr>
          <w:rFonts w:asciiTheme="minorHAnsi" w:hAnsiTheme="minorHAnsi"/>
          <w:b/>
          <w:smallCaps/>
          <w:sz w:val="28"/>
          <w:szCs w:val="28"/>
        </w:rPr>
      </w:pPr>
    </w:p>
    <w:p w:rsidR="00C62FC4" w:rsidRDefault="00C62FC4" w:rsidP="00C62FC4">
      <w:pPr>
        <w:jc w:val="center"/>
        <w:rPr>
          <w:rFonts w:asciiTheme="minorHAnsi" w:hAnsiTheme="minorHAnsi"/>
          <w:b/>
          <w:smallCaps/>
          <w:sz w:val="28"/>
          <w:szCs w:val="28"/>
        </w:rPr>
      </w:pPr>
    </w:p>
    <w:p w:rsidR="00C62FC4" w:rsidRDefault="00C62FC4" w:rsidP="00C62FC4">
      <w:pPr>
        <w:jc w:val="center"/>
        <w:rPr>
          <w:rFonts w:asciiTheme="minorHAnsi" w:hAnsiTheme="minorHAnsi"/>
          <w:b/>
          <w:smallCaps/>
          <w:sz w:val="28"/>
          <w:szCs w:val="28"/>
        </w:rPr>
      </w:pPr>
      <w:r>
        <w:rPr>
          <w:rFonts w:asciiTheme="minorHAnsi" w:hAnsiTheme="minorHAnsi"/>
          <w:b/>
          <w:smallCaps/>
          <w:sz w:val="28"/>
          <w:szCs w:val="28"/>
        </w:rPr>
        <w:t>COMPTE-RENDU DU COMITÉ DE PROGRAMMATION LEADER 2014-2020</w:t>
      </w:r>
    </w:p>
    <w:p w:rsidR="00C62FC4" w:rsidRDefault="00C62FC4" w:rsidP="00C62FC4">
      <w:pPr>
        <w:jc w:val="center"/>
        <w:rPr>
          <w:rFonts w:asciiTheme="minorHAnsi" w:hAnsiTheme="minorHAnsi"/>
          <w:b/>
          <w:smallCaps/>
          <w:sz w:val="28"/>
          <w:szCs w:val="28"/>
        </w:rPr>
      </w:pPr>
      <w:r>
        <w:rPr>
          <w:rFonts w:asciiTheme="minorHAnsi" w:hAnsiTheme="minorHAnsi"/>
          <w:b/>
          <w:smallCaps/>
          <w:sz w:val="28"/>
          <w:szCs w:val="28"/>
        </w:rPr>
        <w:t xml:space="preserve">DU GAL PAYS D’ALENÇON DU </w:t>
      </w:r>
      <w:r w:rsidR="005732EF">
        <w:rPr>
          <w:rFonts w:asciiTheme="minorHAnsi" w:hAnsiTheme="minorHAnsi"/>
          <w:b/>
          <w:smallCaps/>
          <w:sz w:val="28"/>
          <w:szCs w:val="28"/>
        </w:rPr>
        <w:t>17</w:t>
      </w:r>
      <w:r w:rsidR="008A2279">
        <w:rPr>
          <w:rFonts w:asciiTheme="minorHAnsi" w:hAnsiTheme="minorHAnsi"/>
          <w:b/>
          <w:smallCaps/>
          <w:sz w:val="28"/>
          <w:szCs w:val="28"/>
        </w:rPr>
        <w:t xml:space="preserve"> </w:t>
      </w:r>
      <w:r w:rsidR="005732EF">
        <w:rPr>
          <w:rFonts w:asciiTheme="minorHAnsi" w:hAnsiTheme="minorHAnsi"/>
          <w:b/>
          <w:smallCaps/>
          <w:sz w:val="28"/>
          <w:szCs w:val="28"/>
        </w:rPr>
        <w:t>DECEMBRE</w:t>
      </w:r>
      <w:r w:rsidR="00EF16C8">
        <w:rPr>
          <w:rFonts w:asciiTheme="minorHAnsi" w:hAnsiTheme="minorHAnsi"/>
          <w:b/>
          <w:smallCaps/>
          <w:sz w:val="28"/>
          <w:szCs w:val="28"/>
        </w:rPr>
        <w:t xml:space="preserve"> 2018</w:t>
      </w:r>
    </w:p>
    <w:p w:rsidR="00C62FC4" w:rsidRDefault="00C62FC4" w:rsidP="00C62FC4">
      <w:pPr>
        <w:jc w:val="center"/>
        <w:rPr>
          <w:rFonts w:asciiTheme="minorHAnsi" w:hAnsiTheme="minorHAnsi"/>
          <w:b/>
          <w:smallCaps/>
          <w:sz w:val="28"/>
          <w:szCs w:val="28"/>
        </w:rPr>
      </w:pPr>
      <w:r>
        <w:rPr>
          <w:rFonts w:asciiTheme="minorHAnsi" w:hAnsiTheme="minorHAnsi"/>
          <w:b/>
          <w:smallCaps/>
          <w:sz w:val="28"/>
          <w:szCs w:val="28"/>
        </w:rPr>
        <w:t>à Alençon</w:t>
      </w:r>
    </w:p>
    <w:p w:rsidR="00C62FC4" w:rsidRDefault="00C62FC4" w:rsidP="00C62FC4">
      <w:pPr>
        <w:jc w:val="center"/>
        <w:rPr>
          <w:rFonts w:asciiTheme="minorHAnsi" w:hAnsiTheme="minorHAnsi"/>
          <w:b/>
          <w:smallCaps/>
          <w:sz w:val="28"/>
          <w:szCs w:val="28"/>
        </w:rPr>
      </w:pPr>
      <w:r>
        <w:rPr>
          <w:rFonts w:asciiTheme="minorHAnsi" w:hAnsiTheme="minorHAnsi"/>
          <w:b/>
          <w:smallCaps/>
          <w:sz w:val="28"/>
          <w:szCs w:val="28"/>
        </w:rPr>
        <w:t>________</w:t>
      </w:r>
    </w:p>
    <w:p w:rsidR="00C62FC4" w:rsidRPr="00B34CA5" w:rsidRDefault="00C62FC4" w:rsidP="00C62FC4">
      <w:pPr>
        <w:rPr>
          <w:rFonts w:asciiTheme="minorHAnsi" w:hAnsiTheme="minorHAnsi"/>
          <w:b/>
          <w:i/>
          <w:sz w:val="22"/>
          <w:szCs w:val="22"/>
          <w:u w:val="single"/>
        </w:rPr>
      </w:pPr>
      <w:r w:rsidRPr="00B34CA5">
        <w:rPr>
          <w:rFonts w:asciiTheme="minorHAnsi" w:hAnsiTheme="minorHAnsi"/>
          <w:b/>
          <w:i/>
          <w:sz w:val="22"/>
          <w:szCs w:val="22"/>
          <w:u w:val="single"/>
        </w:rPr>
        <w:t>Présents :</w:t>
      </w:r>
    </w:p>
    <w:p w:rsidR="00C62FC4" w:rsidRPr="00B34CA5" w:rsidRDefault="00C62FC4" w:rsidP="00C62FC4">
      <w:pPr>
        <w:rPr>
          <w:rFonts w:asciiTheme="minorHAnsi" w:hAnsiTheme="minorHAnsi"/>
          <w:b/>
          <w:i/>
          <w:sz w:val="22"/>
          <w:szCs w:val="22"/>
          <w:u w:val="single"/>
        </w:rPr>
      </w:pPr>
    </w:p>
    <w:p w:rsidR="00C62FC4" w:rsidRPr="00EA1D60" w:rsidRDefault="00C62FC4" w:rsidP="00C62FC4">
      <w:pPr>
        <w:ind w:right="-648"/>
        <w:rPr>
          <w:rFonts w:asciiTheme="minorHAnsi" w:hAnsiTheme="minorHAnsi"/>
          <w:b/>
          <w:sz w:val="22"/>
          <w:szCs w:val="22"/>
        </w:rPr>
      </w:pPr>
      <w:r w:rsidRPr="00EA1D60">
        <w:rPr>
          <w:rFonts w:asciiTheme="minorHAnsi" w:hAnsiTheme="minorHAnsi"/>
          <w:b/>
          <w:i/>
          <w:iCs/>
          <w:sz w:val="22"/>
          <w:szCs w:val="22"/>
        </w:rPr>
        <w:t>Collège public</w:t>
      </w:r>
      <w:r w:rsidRPr="00EA1D60">
        <w:rPr>
          <w:rFonts w:asciiTheme="minorHAnsi" w:hAnsiTheme="minorHAnsi"/>
          <w:b/>
          <w:sz w:val="22"/>
          <w:szCs w:val="22"/>
        </w:rPr>
        <w:t> </w:t>
      </w:r>
      <w:r w:rsidR="004547FD" w:rsidRPr="00EA1D60">
        <w:rPr>
          <w:rFonts w:asciiTheme="minorHAnsi" w:hAnsiTheme="minorHAnsi"/>
          <w:b/>
          <w:sz w:val="22"/>
          <w:szCs w:val="22"/>
        </w:rPr>
        <w:t>(</w:t>
      </w:r>
      <w:r w:rsidR="00EA1D60" w:rsidRPr="00EA1D60">
        <w:rPr>
          <w:rFonts w:asciiTheme="minorHAnsi" w:hAnsiTheme="minorHAnsi"/>
          <w:b/>
          <w:sz w:val="22"/>
          <w:szCs w:val="22"/>
        </w:rPr>
        <w:t>4</w:t>
      </w:r>
      <w:r w:rsidR="00E11DDB" w:rsidRPr="00EA1D60">
        <w:rPr>
          <w:rFonts w:asciiTheme="minorHAnsi" w:hAnsiTheme="minorHAnsi"/>
          <w:b/>
          <w:sz w:val="22"/>
          <w:szCs w:val="22"/>
        </w:rPr>
        <w:t xml:space="preserve"> membres présents) </w:t>
      </w:r>
      <w:r w:rsidRPr="00EA1D60">
        <w:rPr>
          <w:rFonts w:asciiTheme="minorHAnsi" w:hAnsiTheme="minorHAnsi"/>
          <w:b/>
          <w:sz w:val="22"/>
          <w:szCs w:val="22"/>
        </w:rPr>
        <w:t>:</w:t>
      </w:r>
    </w:p>
    <w:p w:rsidR="00C62FC4" w:rsidRPr="00EA1D60" w:rsidRDefault="00C62FC4" w:rsidP="009E05BC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>Régis CHEVALLIER, Président du GAL du Pays d’Alençon – Titulaire</w:t>
      </w:r>
    </w:p>
    <w:p w:rsidR="005E34E3" w:rsidRPr="00EA1D60" w:rsidRDefault="005E34E3" w:rsidP="005E34E3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 xml:space="preserve">Jean-Marie FIRMESSE, </w:t>
      </w:r>
      <w:r w:rsidR="00C56E1B" w:rsidRPr="00EA1D60">
        <w:rPr>
          <w:rFonts w:asciiTheme="minorHAnsi" w:hAnsiTheme="minorHAnsi"/>
          <w:sz w:val="22"/>
          <w:szCs w:val="22"/>
        </w:rPr>
        <w:t>Conseiller communautaire de la Communauté Urbaine d’Alençon</w:t>
      </w:r>
      <w:r w:rsidRPr="00EA1D60">
        <w:rPr>
          <w:rFonts w:asciiTheme="minorHAnsi" w:hAnsiTheme="minorHAnsi"/>
          <w:sz w:val="22"/>
          <w:szCs w:val="22"/>
        </w:rPr>
        <w:t xml:space="preserve"> – Titulaire</w:t>
      </w:r>
    </w:p>
    <w:p w:rsidR="00587850" w:rsidRPr="00EA1D60" w:rsidRDefault="00587850" w:rsidP="00587850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>Monique NICOLAS LIBERGE, Vice-Présidente du PNR Normandie-Maine - Titulaire</w:t>
      </w:r>
    </w:p>
    <w:p w:rsidR="009676F2" w:rsidRPr="00EA1D60" w:rsidRDefault="009676F2" w:rsidP="009676F2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 xml:space="preserve">Michel SALMON, </w:t>
      </w:r>
      <w:r w:rsidR="008D3A63" w:rsidRPr="00EA1D60">
        <w:rPr>
          <w:rFonts w:asciiTheme="minorHAnsi" w:hAnsiTheme="minorHAnsi"/>
          <w:sz w:val="22"/>
          <w:szCs w:val="22"/>
        </w:rPr>
        <w:t>Conseiller communautaire de la CDC Vallée de la Haute Sarthe</w:t>
      </w:r>
      <w:r w:rsidRPr="00EA1D60">
        <w:rPr>
          <w:rFonts w:asciiTheme="minorHAnsi" w:hAnsiTheme="minorHAnsi"/>
          <w:sz w:val="22"/>
          <w:szCs w:val="22"/>
        </w:rPr>
        <w:t xml:space="preserve"> – Titulaire</w:t>
      </w:r>
    </w:p>
    <w:p w:rsidR="00C62FC4" w:rsidRPr="004C5A3C" w:rsidRDefault="00C62FC4" w:rsidP="009E05BC">
      <w:pPr>
        <w:ind w:right="-648"/>
        <w:jc w:val="both"/>
        <w:rPr>
          <w:rFonts w:asciiTheme="minorHAnsi" w:hAnsiTheme="minorHAnsi"/>
          <w:sz w:val="22"/>
          <w:szCs w:val="22"/>
        </w:rPr>
      </w:pPr>
    </w:p>
    <w:p w:rsidR="00C62FC4" w:rsidRPr="004C5A3C" w:rsidRDefault="00C62FC4" w:rsidP="009E05BC">
      <w:pPr>
        <w:ind w:right="-648"/>
        <w:jc w:val="both"/>
        <w:rPr>
          <w:rFonts w:asciiTheme="minorHAnsi" w:hAnsiTheme="minorHAnsi"/>
          <w:b/>
          <w:sz w:val="22"/>
          <w:szCs w:val="22"/>
        </w:rPr>
      </w:pPr>
      <w:r w:rsidRPr="004C5A3C">
        <w:rPr>
          <w:rFonts w:asciiTheme="minorHAnsi" w:hAnsiTheme="minorHAnsi"/>
          <w:b/>
          <w:i/>
          <w:iCs/>
          <w:sz w:val="22"/>
          <w:szCs w:val="22"/>
        </w:rPr>
        <w:t>Collège privé</w:t>
      </w:r>
      <w:r w:rsidRPr="004C5A3C">
        <w:rPr>
          <w:rFonts w:asciiTheme="minorHAnsi" w:hAnsiTheme="minorHAnsi"/>
          <w:b/>
          <w:sz w:val="22"/>
          <w:szCs w:val="22"/>
        </w:rPr>
        <w:t> </w:t>
      </w:r>
      <w:r w:rsidR="004547FD" w:rsidRPr="004C5A3C">
        <w:rPr>
          <w:rFonts w:asciiTheme="minorHAnsi" w:hAnsiTheme="minorHAnsi"/>
          <w:b/>
          <w:sz w:val="22"/>
          <w:szCs w:val="22"/>
        </w:rPr>
        <w:t>(</w:t>
      </w:r>
      <w:r w:rsidR="004C5A3C">
        <w:rPr>
          <w:rFonts w:asciiTheme="minorHAnsi" w:hAnsiTheme="minorHAnsi"/>
          <w:b/>
          <w:sz w:val="22"/>
          <w:szCs w:val="22"/>
        </w:rPr>
        <w:t>8</w:t>
      </w:r>
      <w:r w:rsidR="00E11DDB" w:rsidRPr="004C5A3C">
        <w:rPr>
          <w:rFonts w:asciiTheme="minorHAnsi" w:hAnsiTheme="minorHAnsi"/>
          <w:b/>
          <w:sz w:val="22"/>
          <w:szCs w:val="22"/>
        </w:rPr>
        <w:t xml:space="preserve"> membres présents) </w:t>
      </w:r>
      <w:r w:rsidRPr="004C5A3C">
        <w:rPr>
          <w:rFonts w:asciiTheme="minorHAnsi" w:hAnsiTheme="minorHAnsi"/>
          <w:b/>
          <w:sz w:val="22"/>
          <w:szCs w:val="22"/>
        </w:rPr>
        <w:t>:</w:t>
      </w:r>
    </w:p>
    <w:p w:rsidR="00587850" w:rsidRPr="008A3DBB" w:rsidRDefault="00587850" w:rsidP="00587850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8A3DBB">
        <w:rPr>
          <w:rFonts w:asciiTheme="minorHAnsi" w:hAnsiTheme="minorHAnsi"/>
          <w:sz w:val="22"/>
          <w:szCs w:val="22"/>
        </w:rPr>
        <w:t>Lionel CORBIERE, Directeur de la Mission Locale du Pays d’Alençon – Titulaire</w:t>
      </w:r>
    </w:p>
    <w:p w:rsidR="00587850" w:rsidRPr="008A3DBB" w:rsidRDefault="00587850" w:rsidP="00587850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8A3DBB">
        <w:rPr>
          <w:rFonts w:asciiTheme="minorHAnsi" w:hAnsiTheme="minorHAnsi"/>
          <w:sz w:val="22"/>
          <w:szCs w:val="22"/>
        </w:rPr>
        <w:t xml:space="preserve">Patrick FROUARD, </w:t>
      </w:r>
      <w:r>
        <w:rPr>
          <w:rFonts w:asciiTheme="minorHAnsi" w:hAnsiTheme="minorHAnsi"/>
          <w:sz w:val="22"/>
          <w:szCs w:val="22"/>
        </w:rPr>
        <w:t>Administrateur</w:t>
      </w:r>
      <w:r w:rsidRPr="008A3DBB">
        <w:rPr>
          <w:rFonts w:asciiTheme="minorHAnsi" w:hAnsiTheme="minorHAnsi"/>
          <w:sz w:val="22"/>
          <w:szCs w:val="22"/>
        </w:rPr>
        <w:t xml:space="preserve"> de la Fédération Familles Rurales de l’Orne – Titulaire</w:t>
      </w:r>
    </w:p>
    <w:p w:rsidR="00587850" w:rsidRPr="008A3DBB" w:rsidRDefault="00587850" w:rsidP="00587850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8A3DBB">
        <w:rPr>
          <w:rFonts w:asciiTheme="minorHAnsi" w:hAnsiTheme="minorHAnsi"/>
          <w:sz w:val="22"/>
          <w:szCs w:val="22"/>
        </w:rPr>
        <w:t>Gilles HAVARD, Délégué aux relations territoriales au sein du Groupe La Poste – Titulaire</w:t>
      </w:r>
    </w:p>
    <w:p w:rsidR="00587850" w:rsidRDefault="00587850" w:rsidP="00587850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0F01D0">
        <w:rPr>
          <w:rFonts w:asciiTheme="minorHAnsi" w:hAnsiTheme="minorHAnsi"/>
          <w:sz w:val="22"/>
          <w:szCs w:val="22"/>
        </w:rPr>
        <w:t>Laurence LUBRUN, Administratrice de la Chambre d’Agriculture de l’Orne – Titulaire</w:t>
      </w:r>
    </w:p>
    <w:p w:rsidR="00587850" w:rsidRPr="008A3DBB" w:rsidRDefault="00587850" w:rsidP="00587850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8A3DBB">
        <w:rPr>
          <w:rFonts w:asciiTheme="minorHAnsi" w:hAnsiTheme="minorHAnsi"/>
          <w:sz w:val="22"/>
          <w:szCs w:val="22"/>
        </w:rPr>
        <w:t>Rémy MESNIL, Membre du CLE Initiatives Orne du Pays d’Alençon – Titulaire</w:t>
      </w:r>
    </w:p>
    <w:p w:rsidR="00615903" w:rsidRPr="00EA1D60" w:rsidRDefault="00615903" w:rsidP="00615903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 xml:space="preserve">Claude MORIN, Administrateur de la CCI Le Mans – Sarthe - </w:t>
      </w:r>
      <w:r w:rsidR="00FE6559">
        <w:rPr>
          <w:rFonts w:asciiTheme="minorHAnsi" w:hAnsiTheme="minorHAnsi"/>
          <w:sz w:val="22"/>
          <w:szCs w:val="22"/>
        </w:rPr>
        <w:t>Titulaire</w:t>
      </w:r>
    </w:p>
    <w:p w:rsidR="009C356D" w:rsidRDefault="009C356D" w:rsidP="009C356D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8A3DBB">
        <w:rPr>
          <w:rFonts w:asciiTheme="minorHAnsi" w:hAnsiTheme="minorHAnsi"/>
          <w:sz w:val="22"/>
          <w:szCs w:val="22"/>
        </w:rPr>
        <w:t>François ROBLIN, Directeur du CAUE de l’Orne – Titulaire</w:t>
      </w:r>
    </w:p>
    <w:p w:rsidR="00587850" w:rsidRDefault="00587850" w:rsidP="00587850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>Dominique VONTHRON, Président de la Chambre de Métiers et de l’Artisanat interdépartementale Calvados-Orne – Délégation Orne – Titulaire</w:t>
      </w:r>
    </w:p>
    <w:p w:rsidR="000269B5" w:rsidRPr="004C5A3C" w:rsidRDefault="000269B5" w:rsidP="000269B5">
      <w:pPr>
        <w:ind w:right="-648"/>
        <w:jc w:val="both"/>
        <w:rPr>
          <w:rFonts w:asciiTheme="minorHAnsi" w:hAnsiTheme="minorHAnsi"/>
          <w:sz w:val="22"/>
          <w:szCs w:val="22"/>
        </w:rPr>
      </w:pPr>
    </w:p>
    <w:p w:rsidR="00C62FC4" w:rsidRPr="004C5A3C" w:rsidRDefault="00C62FC4" w:rsidP="009E05BC">
      <w:pPr>
        <w:ind w:right="-648"/>
        <w:jc w:val="both"/>
        <w:rPr>
          <w:rFonts w:asciiTheme="minorHAnsi" w:hAnsiTheme="minorHAnsi"/>
          <w:b/>
          <w:i/>
          <w:sz w:val="22"/>
          <w:szCs w:val="22"/>
        </w:rPr>
      </w:pPr>
      <w:r w:rsidRPr="004C5A3C">
        <w:rPr>
          <w:rFonts w:asciiTheme="minorHAnsi" w:hAnsiTheme="minorHAnsi"/>
          <w:b/>
          <w:i/>
          <w:sz w:val="22"/>
          <w:szCs w:val="22"/>
        </w:rPr>
        <w:t>Invités :</w:t>
      </w:r>
    </w:p>
    <w:p w:rsidR="008A3DBB" w:rsidRPr="004C5A3C" w:rsidRDefault="008A3DBB" w:rsidP="008A3DBB">
      <w:pPr>
        <w:ind w:right="-648"/>
        <w:rPr>
          <w:rFonts w:asciiTheme="minorHAnsi" w:hAnsiTheme="minorHAnsi"/>
          <w:sz w:val="22"/>
          <w:szCs w:val="22"/>
        </w:rPr>
      </w:pPr>
      <w:r w:rsidRPr="004C5A3C">
        <w:rPr>
          <w:rFonts w:asciiTheme="minorHAnsi" w:hAnsiTheme="minorHAnsi"/>
          <w:sz w:val="22"/>
          <w:szCs w:val="22"/>
        </w:rPr>
        <w:t xml:space="preserve">Yves LECORGNE, </w:t>
      </w:r>
      <w:r w:rsidR="00587850">
        <w:rPr>
          <w:rFonts w:asciiTheme="minorHAnsi" w:hAnsiTheme="minorHAnsi"/>
          <w:sz w:val="22"/>
          <w:szCs w:val="22"/>
        </w:rPr>
        <w:t>C</w:t>
      </w:r>
      <w:r w:rsidRPr="004C5A3C">
        <w:rPr>
          <w:rFonts w:asciiTheme="minorHAnsi" w:hAnsiTheme="minorHAnsi"/>
          <w:sz w:val="22"/>
          <w:szCs w:val="22"/>
        </w:rPr>
        <w:t>hargé de mission - Conseil Régional de Normandie (service instructeur)</w:t>
      </w:r>
    </w:p>
    <w:p w:rsidR="008A3DBB" w:rsidRPr="004C5A3C" w:rsidRDefault="008A3DBB" w:rsidP="008A3DBB">
      <w:pPr>
        <w:ind w:right="-648"/>
        <w:rPr>
          <w:rFonts w:asciiTheme="minorHAnsi" w:hAnsiTheme="minorHAnsi"/>
          <w:sz w:val="22"/>
          <w:szCs w:val="22"/>
        </w:rPr>
      </w:pPr>
      <w:r w:rsidRPr="004C5A3C">
        <w:rPr>
          <w:rFonts w:asciiTheme="minorHAnsi" w:hAnsiTheme="minorHAnsi"/>
          <w:sz w:val="22"/>
          <w:szCs w:val="22"/>
        </w:rPr>
        <w:t xml:space="preserve">Sophie DOUVRY, Conseillère départementale </w:t>
      </w:r>
      <w:r w:rsidR="004C5A3C" w:rsidRPr="004C5A3C">
        <w:rPr>
          <w:rFonts w:asciiTheme="minorHAnsi" w:hAnsiTheme="minorHAnsi"/>
          <w:sz w:val="22"/>
          <w:szCs w:val="22"/>
        </w:rPr>
        <w:t>– Conseil départemental de l’Orne</w:t>
      </w:r>
    </w:p>
    <w:p w:rsidR="00C62FC4" w:rsidRPr="004C5A3C" w:rsidRDefault="00C62FC4" w:rsidP="009E05BC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4C5A3C">
        <w:rPr>
          <w:rFonts w:asciiTheme="minorHAnsi" w:hAnsiTheme="minorHAnsi"/>
          <w:sz w:val="22"/>
          <w:szCs w:val="22"/>
        </w:rPr>
        <w:t xml:space="preserve">Edmée DUFEU, Chargée de mission </w:t>
      </w:r>
      <w:r w:rsidR="002A5CFD" w:rsidRPr="004C5A3C">
        <w:rPr>
          <w:rFonts w:asciiTheme="minorHAnsi" w:hAnsiTheme="minorHAnsi"/>
          <w:sz w:val="22"/>
          <w:szCs w:val="22"/>
        </w:rPr>
        <w:t xml:space="preserve">LEADER </w:t>
      </w:r>
      <w:r w:rsidRPr="004C5A3C">
        <w:rPr>
          <w:rFonts w:asciiTheme="minorHAnsi" w:hAnsiTheme="minorHAnsi"/>
          <w:sz w:val="22"/>
          <w:szCs w:val="22"/>
        </w:rPr>
        <w:t>du Pays d’Alençon</w:t>
      </w:r>
    </w:p>
    <w:p w:rsidR="005E34E3" w:rsidRPr="004C5A3C" w:rsidRDefault="005E34E3" w:rsidP="005E34E3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4C5A3C">
        <w:rPr>
          <w:rFonts w:asciiTheme="minorHAnsi" w:hAnsiTheme="minorHAnsi"/>
          <w:sz w:val="22"/>
          <w:szCs w:val="22"/>
        </w:rPr>
        <w:t>Patricia NOAL, Directrice en charge du programme LEADER du Pays d’Alençon</w:t>
      </w:r>
    </w:p>
    <w:p w:rsidR="00C62FC4" w:rsidRPr="004C5A3C" w:rsidRDefault="00C62FC4" w:rsidP="009E05BC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4C5A3C">
        <w:rPr>
          <w:rFonts w:asciiTheme="minorHAnsi" w:hAnsiTheme="minorHAnsi"/>
          <w:sz w:val="22"/>
          <w:szCs w:val="22"/>
        </w:rPr>
        <w:t xml:space="preserve">Bastien PAJOT, Chargé de mission </w:t>
      </w:r>
      <w:r w:rsidR="002A5CFD" w:rsidRPr="004C5A3C">
        <w:rPr>
          <w:rFonts w:asciiTheme="minorHAnsi" w:hAnsiTheme="minorHAnsi"/>
          <w:sz w:val="22"/>
          <w:szCs w:val="22"/>
        </w:rPr>
        <w:t xml:space="preserve">LEADER </w:t>
      </w:r>
      <w:r w:rsidRPr="004C5A3C">
        <w:rPr>
          <w:rFonts w:asciiTheme="minorHAnsi" w:hAnsiTheme="minorHAnsi"/>
          <w:sz w:val="22"/>
          <w:szCs w:val="22"/>
        </w:rPr>
        <w:t>du Pays d’Alençon</w:t>
      </w:r>
    </w:p>
    <w:p w:rsidR="00C62FC4" w:rsidRPr="004C5A3C" w:rsidRDefault="00C62FC4" w:rsidP="009E05BC">
      <w:pPr>
        <w:ind w:right="-648"/>
        <w:jc w:val="both"/>
        <w:rPr>
          <w:rFonts w:asciiTheme="minorHAnsi" w:hAnsiTheme="minorHAnsi"/>
          <w:sz w:val="22"/>
          <w:szCs w:val="22"/>
        </w:rPr>
      </w:pPr>
    </w:p>
    <w:p w:rsidR="00C62FC4" w:rsidRPr="004C5A3C" w:rsidRDefault="00C62FC4" w:rsidP="00C62FC4">
      <w:pPr>
        <w:ind w:right="-648"/>
        <w:rPr>
          <w:rFonts w:asciiTheme="minorHAnsi" w:hAnsiTheme="minorHAnsi"/>
          <w:b/>
          <w:sz w:val="22"/>
          <w:szCs w:val="22"/>
          <w:u w:val="single"/>
        </w:rPr>
      </w:pPr>
      <w:r w:rsidRPr="004C5A3C">
        <w:rPr>
          <w:rFonts w:asciiTheme="minorHAnsi" w:hAnsiTheme="minorHAnsi"/>
          <w:b/>
          <w:sz w:val="22"/>
          <w:szCs w:val="22"/>
          <w:u w:val="single"/>
        </w:rPr>
        <w:t>Excusés :</w:t>
      </w:r>
    </w:p>
    <w:p w:rsidR="002A5CFD" w:rsidRPr="004C5A3C" w:rsidRDefault="002A5CFD" w:rsidP="002A5CFD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4C5A3C">
        <w:rPr>
          <w:rFonts w:asciiTheme="minorHAnsi" w:hAnsiTheme="minorHAnsi"/>
          <w:sz w:val="22"/>
          <w:szCs w:val="22"/>
        </w:rPr>
        <w:t>Christophe de BALORRE, Président du Conseil départemental de l’Orne</w:t>
      </w:r>
    </w:p>
    <w:p w:rsidR="00A53291" w:rsidRDefault="00A53291" w:rsidP="00A53291">
      <w:pPr>
        <w:ind w:right="-42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>Micheline CHOLLET, Conseillère Communautaire de la CDC des Sources de l’Orne – Titulaire</w:t>
      </w:r>
    </w:p>
    <w:p w:rsidR="00EA1D60" w:rsidRPr="00EA1D60" w:rsidRDefault="00EA1D60" w:rsidP="00EA1D60">
      <w:pPr>
        <w:ind w:right="-42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>Rémi BARRÉ, Conseiller Communautaire de la CDC des Sources de l’Orne – Suppléant</w:t>
      </w:r>
    </w:p>
    <w:p w:rsidR="00A53291" w:rsidRPr="00EA1D60" w:rsidRDefault="00A53291" w:rsidP="00A53291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>Gérard LURCON, Vice-Président de la Communauté Urbaine d’Alençon – Titulaire</w:t>
      </w:r>
    </w:p>
    <w:p w:rsidR="00D524A6" w:rsidRPr="00EA1D60" w:rsidRDefault="00D524A6" w:rsidP="00D524A6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>Jérôme LARCHEVEQUE, Conseiller Communautaire de la Communauté Urbaine d’Alençon – Titulaire</w:t>
      </w:r>
    </w:p>
    <w:p w:rsidR="00A53291" w:rsidRPr="00EA1D60" w:rsidRDefault="00A53291" w:rsidP="00D524A6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>Christophe ROMET, CCI Portes de Normandie – Titulaire</w:t>
      </w:r>
    </w:p>
    <w:p w:rsidR="00A53291" w:rsidRPr="00EA1D60" w:rsidRDefault="00A53291" w:rsidP="00A53291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>Marc de GOUVION SAINT-CYR, CCI Portes de Normandie – Suppléant</w:t>
      </w:r>
    </w:p>
    <w:p w:rsidR="00A53291" w:rsidRDefault="00A53291" w:rsidP="00A53291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EA1D60">
        <w:rPr>
          <w:rFonts w:asciiTheme="minorHAnsi" w:hAnsiTheme="minorHAnsi"/>
          <w:sz w:val="22"/>
          <w:szCs w:val="22"/>
        </w:rPr>
        <w:t>Pierre SENANT, CCI Portes de Normandie – Suppléant</w:t>
      </w:r>
    </w:p>
    <w:p w:rsidR="00EA1D60" w:rsidRDefault="00EA1D60" w:rsidP="00A53291">
      <w:pPr>
        <w:ind w:right="-64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Guy DESCHOOLMEESTER, Président de</w:t>
      </w:r>
      <w:r w:rsidR="00C27F01">
        <w:rPr>
          <w:rFonts w:asciiTheme="minorHAnsi" w:hAnsiTheme="minorHAnsi"/>
          <w:sz w:val="22"/>
          <w:szCs w:val="22"/>
        </w:rPr>
        <w:t xml:space="preserve"> la Chambre de Métiers et de l’A</w:t>
      </w:r>
      <w:r>
        <w:rPr>
          <w:rFonts w:asciiTheme="minorHAnsi" w:hAnsiTheme="minorHAnsi"/>
          <w:sz w:val="22"/>
          <w:szCs w:val="22"/>
        </w:rPr>
        <w:t xml:space="preserve">rtisanat de la Sarthe </w:t>
      </w:r>
      <w:r w:rsidR="008A3DBB">
        <w:rPr>
          <w:rFonts w:asciiTheme="minorHAnsi" w:hAnsiTheme="minorHAnsi"/>
          <w:sz w:val="22"/>
          <w:szCs w:val="22"/>
        </w:rPr>
        <w:t>–</w:t>
      </w:r>
      <w:r>
        <w:rPr>
          <w:rFonts w:asciiTheme="minorHAnsi" w:hAnsiTheme="minorHAnsi"/>
          <w:sz w:val="22"/>
          <w:szCs w:val="22"/>
        </w:rPr>
        <w:t xml:space="preserve"> </w:t>
      </w:r>
      <w:r w:rsidR="008A3DBB">
        <w:rPr>
          <w:rFonts w:asciiTheme="minorHAnsi" w:hAnsiTheme="minorHAnsi"/>
          <w:sz w:val="22"/>
          <w:szCs w:val="22"/>
        </w:rPr>
        <w:t>Titulaire</w:t>
      </w:r>
    </w:p>
    <w:p w:rsidR="008A3DBB" w:rsidRDefault="008A3DBB" w:rsidP="008A3DBB">
      <w:pPr>
        <w:ind w:right="-64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Georges DARTHEVEL, Chambre de Métiers et de l’Artisanat de la Sarthe – Suppléant</w:t>
      </w:r>
    </w:p>
    <w:p w:rsidR="008A3DBB" w:rsidRDefault="008A3DBB" w:rsidP="008A3DBB">
      <w:pPr>
        <w:ind w:right="-64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Gérard BOIS, Chambre de Métiers et de l’Artisanat de la Sarthe – Suppléant</w:t>
      </w:r>
    </w:p>
    <w:p w:rsidR="008A3DBB" w:rsidRDefault="008A3DBB" w:rsidP="008A3DBB">
      <w:pPr>
        <w:ind w:right="-648"/>
        <w:jc w:val="both"/>
        <w:rPr>
          <w:rFonts w:asciiTheme="minorHAnsi" w:hAnsiTheme="minorHAnsi"/>
          <w:sz w:val="22"/>
          <w:szCs w:val="22"/>
        </w:rPr>
      </w:pPr>
      <w:r w:rsidRPr="008A3DBB">
        <w:rPr>
          <w:rFonts w:asciiTheme="minorHAnsi" w:hAnsiTheme="minorHAnsi"/>
          <w:sz w:val="22"/>
          <w:szCs w:val="22"/>
        </w:rPr>
        <w:t xml:space="preserve">Sandrine DEMOLES, Directrice de la Fédération </w:t>
      </w:r>
      <w:proofErr w:type="spellStart"/>
      <w:r w:rsidRPr="008A3DBB">
        <w:rPr>
          <w:rFonts w:asciiTheme="minorHAnsi" w:hAnsiTheme="minorHAnsi"/>
          <w:sz w:val="22"/>
          <w:szCs w:val="22"/>
        </w:rPr>
        <w:t>ornaise</w:t>
      </w:r>
      <w:proofErr w:type="spellEnd"/>
      <w:r w:rsidRPr="008A3DBB">
        <w:rPr>
          <w:rFonts w:asciiTheme="minorHAnsi" w:hAnsiTheme="minorHAnsi"/>
          <w:sz w:val="22"/>
          <w:szCs w:val="22"/>
        </w:rPr>
        <w:t xml:space="preserve"> des ADMR – Titulaire</w:t>
      </w:r>
    </w:p>
    <w:p w:rsidR="008A3DBB" w:rsidRPr="008A3DBB" w:rsidRDefault="008A3DBB" w:rsidP="008A3DBB">
      <w:pPr>
        <w:ind w:right="-64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Jean-Jacques MENARD</w:t>
      </w:r>
      <w:r w:rsidRPr="008A3DBB">
        <w:rPr>
          <w:rFonts w:asciiTheme="minorHAnsi" w:hAnsiTheme="minorHAnsi"/>
          <w:sz w:val="22"/>
          <w:szCs w:val="22"/>
        </w:rPr>
        <w:t xml:space="preserve">, Fédération </w:t>
      </w:r>
      <w:proofErr w:type="spellStart"/>
      <w:r w:rsidRPr="008A3DBB">
        <w:rPr>
          <w:rFonts w:asciiTheme="minorHAnsi" w:hAnsiTheme="minorHAnsi"/>
          <w:sz w:val="22"/>
          <w:szCs w:val="22"/>
        </w:rPr>
        <w:t>ornaise</w:t>
      </w:r>
      <w:proofErr w:type="spellEnd"/>
      <w:r w:rsidRPr="008A3DBB">
        <w:rPr>
          <w:rFonts w:asciiTheme="minorHAnsi" w:hAnsiTheme="minorHAnsi"/>
          <w:sz w:val="22"/>
          <w:szCs w:val="22"/>
        </w:rPr>
        <w:t xml:space="preserve"> des ADMR – </w:t>
      </w:r>
      <w:r>
        <w:rPr>
          <w:rFonts w:asciiTheme="minorHAnsi" w:hAnsiTheme="minorHAnsi"/>
          <w:sz w:val="22"/>
          <w:szCs w:val="22"/>
        </w:rPr>
        <w:t>Suppléant</w:t>
      </w:r>
    </w:p>
    <w:p w:rsidR="0065149E" w:rsidRPr="00E470EE" w:rsidRDefault="0065149E" w:rsidP="00C62FC4">
      <w:pPr>
        <w:ind w:right="-648"/>
        <w:rPr>
          <w:rFonts w:asciiTheme="minorHAnsi" w:hAnsiTheme="minorHAnsi"/>
          <w:sz w:val="22"/>
          <w:szCs w:val="22"/>
        </w:rPr>
      </w:pPr>
    </w:p>
    <w:p w:rsidR="00C62FC4" w:rsidRPr="009C7325" w:rsidRDefault="00C62FC4" w:rsidP="00C62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  <w:r w:rsidRPr="00E470EE">
        <w:rPr>
          <w:rFonts w:asciiTheme="minorHAnsi" w:hAnsiTheme="minorHAnsi"/>
          <w:sz w:val="22"/>
          <w:szCs w:val="22"/>
        </w:rPr>
        <w:t xml:space="preserve">Nombre </w:t>
      </w:r>
      <w:r w:rsidRPr="009C7325">
        <w:rPr>
          <w:rFonts w:asciiTheme="minorHAnsi" w:hAnsiTheme="minorHAnsi"/>
          <w:sz w:val="22"/>
          <w:szCs w:val="22"/>
        </w:rPr>
        <w:t xml:space="preserve">de membres présents : </w:t>
      </w:r>
      <w:r w:rsidRPr="009C7325">
        <w:rPr>
          <w:rFonts w:asciiTheme="minorHAnsi" w:hAnsiTheme="minorHAnsi"/>
          <w:b/>
          <w:i/>
          <w:sz w:val="22"/>
          <w:szCs w:val="22"/>
        </w:rPr>
        <w:t>1</w:t>
      </w:r>
      <w:r w:rsidR="009C7325" w:rsidRPr="009C7325">
        <w:rPr>
          <w:rFonts w:asciiTheme="minorHAnsi" w:hAnsiTheme="minorHAnsi"/>
          <w:b/>
          <w:i/>
          <w:sz w:val="22"/>
          <w:szCs w:val="22"/>
        </w:rPr>
        <w:t>2</w:t>
      </w:r>
      <w:r w:rsidRPr="009C7325">
        <w:rPr>
          <w:rFonts w:asciiTheme="minorHAnsi" w:hAnsiTheme="minorHAnsi"/>
          <w:b/>
          <w:i/>
          <w:sz w:val="22"/>
          <w:szCs w:val="22"/>
        </w:rPr>
        <w:t xml:space="preserve"> dont </w:t>
      </w:r>
      <w:r w:rsidR="009C7325" w:rsidRPr="009C7325">
        <w:rPr>
          <w:rFonts w:asciiTheme="minorHAnsi" w:hAnsiTheme="minorHAnsi"/>
          <w:b/>
          <w:i/>
          <w:sz w:val="22"/>
          <w:szCs w:val="22"/>
        </w:rPr>
        <w:t>8</w:t>
      </w:r>
      <w:r w:rsidR="00FA73A1" w:rsidRPr="009C7325">
        <w:rPr>
          <w:rFonts w:asciiTheme="minorHAnsi" w:hAnsiTheme="minorHAnsi"/>
          <w:b/>
          <w:i/>
          <w:sz w:val="22"/>
          <w:szCs w:val="22"/>
        </w:rPr>
        <w:t xml:space="preserve"> </w:t>
      </w:r>
      <w:r w:rsidRPr="009C7325">
        <w:rPr>
          <w:rFonts w:asciiTheme="minorHAnsi" w:hAnsiTheme="minorHAnsi"/>
          <w:b/>
          <w:i/>
          <w:sz w:val="22"/>
          <w:szCs w:val="22"/>
        </w:rPr>
        <w:t>appartenant au collège privé</w:t>
      </w:r>
      <w:r w:rsidRPr="009C7325">
        <w:rPr>
          <w:rFonts w:asciiTheme="minorHAnsi" w:hAnsiTheme="minorHAnsi"/>
          <w:sz w:val="22"/>
          <w:szCs w:val="22"/>
        </w:rPr>
        <w:t>.</w:t>
      </w:r>
    </w:p>
    <w:p w:rsidR="00C62FC4" w:rsidRPr="00E470EE" w:rsidRDefault="00C62FC4" w:rsidP="00C62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sz w:val="22"/>
          <w:szCs w:val="22"/>
        </w:rPr>
      </w:pPr>
      <w:r w:rsidRPr="00E470EE">
        <w:rPr>
          <w:rFonts w:asciiTheme="minorHAnsi" w:hAnsiTheme="minorHAnsi"/>
          <w:sz w:val="22"/>
          <w:szCs w:val="22"/>
        </w:rPr>
        <w:t xml:space="preserve">Pour respecter la règle du double quorum, au minimum 11 membres doivent être présents au comité dont 6 au moins appartiennent au collège privé. </w:t>
      </w:r>
    </w:p>
    <w:p w:rsidR="00C62FC4" w:rsidRPr="000D6687" w:rsidRDefault="00C62FC4" w:rsidP="00C62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/>
          <w:i/>
          <w:sz w:val="22"/>
          <w:szCs w:val="22"/>
        </w:rPr>
      </w:pPr>
    </w:p>
    <w:p w:rsidR="00C62FC4" w:rsidRPr="005970CF" w:rsidRDefault="00C62FC4" w:rsidP="00C62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sz w:val="22"/>
          <w:szCs w:val="22"/>
        </w:rPr>
      </w:pPr>
      <w:r w:rsidRPr="005970CF">
        <w:rPr>
          <w:rFonts w:asciiTheme="minorHAnsi" w:hAnsiTheme="minorHAnsi"/>
          <w:b/>
          <w:i/>
          <w:sz w:val="22"/>
          <w:szCs w:val="22"/>
        </w:rPr>
        <w:t>La règle du double quorum est respectée</w:t>
      </w:r>
      <w:r w:rsidRPr="005970CF">
        <w:rPr>
          <w:rFonts w:asciiTheme="minorHAnsi" w:hAnsiTheme="minorHAnsi"/>
          <w:sz w:val="22"/>
          <w:szCs w:val="22"/>
        </w:rPr>
        <w:t xml:space="preserve">, les décisions prises lors du comité de programmation du </w:t>
      </w:r>
      <w:r w:rsidR="009C7325">
        <w:rPr>
          <w:rFonts w:asciiTheme="minorHAnsi" w:hAnsiTheme="minorHAnsi"/>
          <w:sz w:val="22"/>
          <w:szCs w:val="22"/>
        </w:rPr>
        <w:t>17 décembre</w:t>
      </w:r>
      <w:r w:rsidR="004F1B9D">
        <w:rPr>
          <w:rFonts w:asciiTheme="minorHAnsi" w:hAnsiTheme="minorHAnsi"/>
          <w:sz w:val="22"/>
          <w:szCs w:val="22"/>
        </w:rPr>
        <w:t xml:space="preserve"> 2018</w:t>
      </w:r>
      <w:r w:rsidRPr="005970CF">
        <w:rPr>
          <w:rFonts w:asciiTheme="minorHAnsi" w:hAnsiTheme="minorHAnsi"/>
          <w:sz w:val="22"/>
          <w:szCs w:val="22"/>
        </w:rPr>
        <w:t xml:space="preserve"> sont par conséquent valides. </w:t>
      </w:r>
    </w:p>
    <w:p w:rsidR="00C62FC4" w:rsidRDefault="00C62FC4" w:rsidP="00C62FC4">
      <w:pPr>
        <w:rPr>
          <w:rFonts w:asciiTheme="minorHAnsi" w:hAnsiTheme="minorHAnsi"/>
          <w:b/>
          <w:i/>
          <w:sz w:val="22"/>
          <w:szCs w:val="22"/>
        </w:rPr>
      </w:pPr>
    </w:p>
    <w:p w:rsidR="009A2D9F" w:rsidRPr="00B34CA5" w:rsidRDefault="009A2D9F" w:rsidP="009A2D9F">
      <w:pPr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Le </w:t>
      </w:r>
      <w:r w:rsidR="005732EF">
        <w:rPr>
          <w:rFonts w:asciiTheme="minorHAnsi" w:hAnsiTheme="minorHAnsi"/>
          <w:sz w:val="22"/>
          <w:szCs w:val="22"/>
        </w:rPr>
        <w:t>neuvième</w:t>
      </w:r>
      <w:r w:rsidRPr="00B34CA5">
        <w:rPr>
          <w:rFonts w:asciiTheme="minorHAnsi" w:hAnsiTheme="minorHAnsi"/>
          <w:sz w:val="22"/>
          <w:szCs w:val="22"/>
        </w:rPr>
        <w:t xml:space="preserve"> comité de programmation LEADER du Pays d’Alençon s’est tenu à la Chambre </w:t>
      </w:r>
      <w:r w:rsidR="005732EF">
        <w:rPr>
          <w:rFonts w:asciiTheme="minorHAnsi" w:hAnsiTheme="minorHAnsi"/>
          <w:sz w:val="22"/>
          <w:szCs w:val="22"/>
        </w:rPr>
        <w:t xml:space="preserve">d’Agriculture de l’Orne </w:t>
      </w:r>
      <w:r w:rsidRPr="00B34CA5">
        <w:rPr>
          <w:rFonts w:asciiTheme="minorHAnsi" w:hAnsiTheme="minorHAnsi"/>
          <w:sz w:val="22"/>
          <w:szCs w:val="22"/>
        </w:rPr>
        <w:t>à Alençon.</w:t>
      </w:r>
    </w:p>
    <w:p w:rsidR="00D243A7" w:rsidRPr="00B34CA5" w:rsidRDefault="00D243A7" w:rsidP="00C62FC4">
      <w:pPr>
        <w:rPr>
          <w:rFonts w:asciiTheme="minorHAnsi" w:hAnsiTheme="minorHAnsi"/>
          <w:b/>
          <w:i/>
          <w:sz w:val="22"/>
          <w:szCs w:val="22"/>
        </w:rPr>
      </w:pPr>
    </w:p>
    <w:p w:rsidR="00C62FC4" w:rsidRPr="00B34CA5" w:rsidRDefault="00C62FC4" w:rsidP="00C62FC4">
      <w:pPr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b/>
          <w:sz w:val="22"/>
          <w:szCs w:val="22"/>
          <w:u w:val="single"/>
        </w:rPr>
        <w:t>Ordre du jour</w:t>
      </w:r>
      <w:r w:rsidRPr="00B34CA5">
        <w:rPr>
          <w:rFonts w:asciiTheme="minorHAnsi" w:hAnsiTheme="minorHAnsi"/>
          <w:sz w:val="22"/>
          <w:szCs w:val="22"/>
        </w:rPr>
        <w:t> :</w:t>
      </w:r>
    </w:p>
    <w:p w:rsidR="00C62FC4" w:rsidRPr="0039623D" w:rsidRDefault="00C62FC4" w:rsidP="0039623D">
      <w:pPr>
        <w:pStyle w:val="Paragraphedeliste"/>
        <w:numPr>
          <w:ilvl w:val="0"/>
          <w:numId w:val="19"/>
        </w:numPr>
        <w:tabs>
          <w:tab w:val="left" w:pos="1080"/>
        </w:tabs>
        <w:jc w:val="both"/>
        <w:rPr>
          <w:rFonts w:asciiTheme="minorHAnsi" w:hAnsiTheme="minorHAnsi"/>
          <w:sz w:val="22"/>
          <w:szCs w:val="22"/>
        </w:rPr>
      </w:pPr>
      <w:r w:rsidRPr="0039623D">
        <w:rPr>
          <w:rFonts w:asciiTheme="minorHAnsi" w:hAnsiTheme="minorHAnsi"/>
          <w:sz w:val="22"/>
          <w:szCs w:val="22"/>
        </w:rPr>
        <w:t>Etat de la mi</w:t>
      </w:r>
      <w:r w:rsidR="00C959AF" w:rsidRPr="0039623D">
        <w:rPr>
          <w:rFonts w:asciiTheme="minorHAnsi" w:hAnsiTheme="minorHAnsi"/>
          <w:sz w:val="22"/>
          <w:szCs w:val="22"/>
        </w:rPr>
        <w:t>se en œuvre du programme LEADER</w:t>
      </w:r>
    </w:p>
    <w:p w:rsidR="0039623D" w:rsidRPr="0039623D" w:rsidRDefault="0039623D" w:rsidP="0039623D">
      <w:pPr>
        <w:pStyle w:val="Paragraphedeliste"/>
        <w:numPr>
          <w:ilvl w:val="0"/>
          <w:numId w:val="19"/>
        </w:numPr>
        <w:tabs>
          <w:tab w:val="left" w:pos="1080"/>
        </w:tabs>
        <w:jc w:val="both"/>
        <w:rPr>
          <w:rFonts w:asciiTheme="minorHAnsi" w:hAnsiTheme="minorHAnsi"/>
          <w:sz w:val="22"/>
          <w:szCs w:val="22"/>
        </w:rPr>
      </w:pPr>
      <w:r w:rsidRPr="0039623D">
        <w:rPr>
          <w:rFonts w:asciiTheme="minorHAnsi" w:hAnsiTheme="minorHAnsi"/>
          <w:sz w:val="22"/>
          <w:szCs w:val="22"/>
        </w:rPr>
        <w:t xml:space="preserve">Examen de </w:t>
      </w:r>
      <w:r w:rsidR="005732EF">
        <w:rPr>
          <w:rFonts w:asciiTheme="minorHAnsi" w:hAnsiTheme="minorHAnsi"/>
          <w:sz w:val="22"/>
          <w:szCs w:val="22"/>
        </w:rPr>
        <w:t>4</w:t>
      </w:r>
      <w:r w:rsidRPr="0039623D">
        <w:rPr>
          <w:rFonts w:asciiTheme="minorHAnsi" w:hAnsiTheme="minorHAnsi"/>
          <w:sz w:val="22"/>
          <w:szCs w:val="22"/>
        </w:rPr>
        <w:t xml:space="preserve"> dossiers pour un avis d’opportunité</w:t>
      </w:r>
    </w:p>
    <w:p w:rsidR="00C62FC4" w:rsidRPr="00B34CA5" w:rsidRDefault="00860D84" w:rsidP="00C62FC4">
      <w:pPr>
        <w:tabs>
          <w:tab w:val="left" w:pos="1080"/>
        </w:tabs>
        <w:ind w:left="1080" w:hanging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5</w:t>
      </w:r>
      <w:r w:rsidR="00C62FC4" w:rsidRPr="00B34CA5">
        <w:rPr>
          <w:rFonts w:asciiTheme="minorHAnsi" w:hAnsiTheme="minorHAnsi"/>
          <w:sz w:val="22"/>
          <w:szCs w:val="22"/>
        </w:rPr>
        <w:t>.</w:t>
      </w:r>
      <w:r w:rsidR="00C62FC4" w:rsidRPr="00B34CA5">
        <w:rPr>
          <w:rFonts w:asciiTheme="minorHAnsi" w:hAnsiTheme="minorHAnsi"/>
          <w:sz w:val="22"/>
          <w:szCs w:val="22"/>
        </w:rPr>
        <w:tab/>
      </w:r>
      <w:r w:rsidR="00C959AF" w:rsidRPr="00B34CA5">
        <w:rPr>
          <w:rFonts w:asciiTheme="minorHAnsi" w:hAnsiTheme="minorHAnsi"/>
          <w:sz w:val="22"/>
          <w:szCs w:val="22"/>
        </w:rPr>
        <w:t xml:space="preserve">Examen </w:t>
      </w:r>
      <w:r w:rsidR="0039623D">
        <w:rPr>
          <w:rFonts w:asciiTheme="minorHAnsi" w:hAnsiTheme="minorHAnsi"/>
          <w:sz w:val="22"/>
          <w:szCs w:val="22"/>
        </w:rPr>
        <w:t xml:space="preserve">de </w:t>
      </w:r>
      <w:r w:rsidR="009C7325">
        <w:rPr>
          <w:rFonts w:asciiTheme="minorHAnsi" w:hAnsiTheme="minorHAnsi"/>
          <w:sz w:val="22"/>
          <w:szCs w:val="22"/>
        </w:rPr>
        <w:t>1</w:t>
      </w:r>
      <w:r w:rsidR="007B2773">
        <w:rPr>
          <w:rFonts w:asciiTheme="minorHAnsi" w:hAnsiTheme="minorHAnsi"/>
          <w:sz w:val="22"/>
          <w:szCs w:val="22"/>
        </w:rPr>
        <w:t xml:space="preserve"> </w:t>
      </w:r>
      <w:r w:rsidR="009C7325">
        <w:rPr>
          <w:rFonts w:asciiTheme="minorHAnsi" w:hAnsiTheme="minorHAnsi"/>
          <w:sz w:val="22"/>
          <w:szCs w:val="22"/>
        </w:rPr>
        <w:t>dossier</w:t>
      </w:r>
      <w:r w:rsidR="00C959AF" w:rsidRPr="00B34CA5">
        <w:rPr>
          <w:rFonts w:asciiTheme="minorHAnsi" w:hAnsiTheme="minorHAnsi"/>
          <w:sz w:val="22"/>
          <w:szCs w:val="22"/>
        </w:rPr>
        <w:t xml:space="preserve"> pour un avis définitif</w:t>
      </w:r>
    </w:p>
    <w:p w:rsidR="00C62FC4" w:rsidRPr="00B34CA5" w:rsidRDefault="00067AEE" w:rsidP="00C62FC4">
      <w:pPr>
        <w:tabs>
          <w:tab w:val="left" w:pos="1080"/>
        </w:tabs>
        <w:ind w:left="1080" w:hanging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</w:t>
      </w:r>
      <w:r w:rsidR="00C62FC4" w:rsidRPr="00B34CA5">
        <w:rPr>
          <w:rFonts w:asciiTheme="minorHAnsi" w:hAnsiTheme="minorHAnsi"/>
          <w:sz w:val="22"/>
          <w:szCs w:val="22"/>
        </w:rPr>
        <w:t>.</w:t>
      </w:r>
      <w:r w:rsidR="00C62FC4" w:rsidRPr="00B34CA5">
        <w:rPr>
          <w:rFonts w:asciiTheme="minorHAnsi" w:hAnsiTheme="minorHAnsi"/>
          <w:sz w:val="22"/>
          <w:szCs w:val="22"/>
        </w:rPr>
        <w:tab/>
        <w:t>Questions diverses</w:t>
      </w:r>
    </w:p>
    <w:p w:rsidR="00C62FC4" w:rsidRPr="00B34CA5" w:rsidRDefault="00C62FC4" w:rsidP="00C62FC4">
      <w:pPr>
        <w:rPr>
          <w:rFonts w:asciiTheme="minorHAnsi" w:hAnsiTheme="minorHAnsi"/>
          <w:sz w:val="22"/>
          <w:szCs w:val="22"/>
        </w:rPr>
      </w:pPr>
    </w:p>
    <w:p w:rsidR="009A2D9F" w:rsidRDefault="009A2D9F" w:rsidP="00C62FC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Il est rappelé que les membres délibérants présents au comité de programmation s’engagent </w:t>
      </w:r>
    </w:p>
    <w:p w:rsidR="00C62FC4" w:rsidRDefault="009A2D9F" w:rsidP="009A2D9F">
      <w:pPr>
        <w:pStyle w:val="Paragraphedeliste"/>
        <w:numPr>
          <w:ilvl w:val="0"/>
          <w:numId w:val="25"/>
        </w:numPr>
        <w:jc w:val="both"/>
        <w:rPr>
          <w:rFonts w:asciiTheme="minorHAnsi" w:hAnsiTheme="minorHAnsi"/>
          <w:sz w:val="22"/>
          <w:szCs w:val="22"/>
        </w:rPr>
      </w:pPr>
      <w:r w:rsidRPr="009A2D9F">
        <w:rPr>
          <w:rFonts w:asciiTheme="minorHAnsi" w:hAnsiTheme="minorHAnsi"/>
          <w:sz w:val="22"/>
          <w:szCs w:val="22"/>
        </w:rPr>
        <w:t>à faire connaître au Président du comité toute situation constitutive d’un conflit d’intérêts ou susceptibles de conduire à un conflit d’intérêts</w:t>
      </w:r>
    </w:p>
    <w:p w:rsidR="009A2D9F" w:rsidRPr="009A2D9F" w:rsidRDefault="009A2D9F" w:rsidP="009A2D9F">
      <w:pPr>
        <w:pStyle w:val="Paragraphedeliste"/>
        <w:numPr>
          <w:ilvl w:val="0"/>
          <w:numId w:val="25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à ne pas prendre part à la décision relative aux opérations sur lesquelles il se trouverait en situation de conflit d’intérêts.</w:t>
      </w:r>
    </w:p>
    <w:p w:rsidR="00D44044" w:rsidRDefault="00D44044" w:rsidP="00C62FC4">
      <w:pPr>
        <w:jc w:val="both"/>
        <w:rPr>
          <w:rFonts w:asciiTheme="minorHAnsi" w:hAnsiTheme="minorHAnsi"/>
          <w:sz w:val="10"/>
          <w:szCs w:val="10"/>
        </w:rPr>
      </w:pPr>
    </w:p>
    <w:p w:rsidR="009C7325" w:rsidRDefault="009C7325" w:rsidP="00C62FC4">
      <w:pPr>
        <w:jc w:val="both"/>
        <w:rPr>
          <w:rFonts w:asciiTheme="minorHAnsi" w:hAnsiTheme="minorHAnsi"/>
          <w:sz w:val="10"/>
          <w:szCs w:val="10"/>
        </w:rPr>
      </w:pPr>
    </w:p>
    <w:p w:rsidR="004104DC" w:rsidRDefault="004104DC" w:rsidP="00C62FC4">
      <w:pPr>
        <w:jc w:val="both"/>
        <w:rPr>
          <w:rFonts w:asciiTheme="minorHAnsi" w:hAnsiTheme="minorHAnsi"/>
          <w:sz w:val="10"/>
          <w:szCs w:val="10"/>
        </w:rPr>
      </w:pPr>
    </w:p>
    <w:p w:rsidR="009C7325" w:rsidRDefault="009C7325" w:rsidP="00C62FC4">
      <w:pPr>
        <w:jc w:val="both"/>
        <w:rPr>
          <w:rFonts w:asciiTheme="minorHAnsi" w:hAnsiTheme="minorHAnsi"/>
          <w:sz w:val="10"/>
          <w:szCs w:val="10"/>
        </w:rPr>
      </w:pPr>
    </w:p>
    <w:p w:rsidR="009C7325" w:rsidRDefault="009C7325" w:rsidP="009C7325">
      <w:pPr>
        <w:shd w:val="clear" w:color="auto" w:fill="8DB3E2" w:themeFill="text2" w:themeFillTint="66"/>
        <w:spacing w:after="200" w:line="276" w:lineRule="auto"/>
        <w:rPr>
          <w:rStyle w:val="lev"/>
          <w:rFonts w:asciiTheme="minorHAnsi" w:hAnsiTheme="minorHAnsi"/>
          <w:caps/>
          <w:sz w:val="22"/>
          <w:szCs w:val="22"/>
        </w:rPr>
      </w:pPr>
      <w:r>
        <w:rPr>
          <w:rStyle w:val="lev"/>
          <w:rFonts w:asciiTheme="minorHAnsi" w:hAnsiTheme="minorHAnsi"/>
          <w:sz w:val="22"/>
          <w:szCs w:val="22"/>
        </w:rPr>
        <w:t>1</w:t>
      </w:r>
      <w:r w:rsidRPr="00B34CA5">
        <w:rPr>
          <w:rStyle w:val="lev"/>
          <w:rFonts w:asciiTheme="minorHAnsi" w:hAnsiTheme="minorHAnsi"/>
          <w:sz w:val="22"/>
          <w:szCs w:val="22"/>
        </w:rPr>
        <w:t xml:space="preserve">. </w:t>
      </w:r>
      <w:r w:rsidRPr="00B34CA5">
        <w:rPr>
          <w:rStyle w:val="lev"/>
          <w:rFonts w:asciiTheme="minorHAnsi" w:hAnsiTheme="minorHAnsi"/>
          <w:caps/>
          <w:sz w:val="22"/>
          <w:szCs w:val="22"/>
        </w:rPr>
        <w:t xml:space="preserve">ETAT </w:t>
      </w:r>
      <w:r>
        <w:rPr>
          <w:rStyle w:val="lev"/>
          <w:rFonts w:asciiTheme="minorHAnsi" w:hAnsiTheme="minorHAnsi"/>
          <w:caps/>
          <w:sz w:val="22"/>
          <w:szCs w:val="22"/>
        </w:rPr>
        <w:t>DE LA MISE EN œuvre DU PROGRAMME LEADER AU NIVEAU NATIONAL</w:t>
      </w:r>
    </w:p>
    <w:p w:rsidR="00FE6559" w:rsidRDefault="00FE6559" w:rsidP="009C7325">
      <w:p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Au niveau national </w:t>
      </w:r>
      <w:r w:rsidR="00587850">
        <w:rPr>
          <w:rFonts w:asciiTheme="minorHAnsi" w:hAnsiTheme="minorHAnsi"/>
          <w:bCs/>
          <w:sz w:val="22"/>
          <w:szCs w:val="22"/>
        </w:rPr>
        <w:t xml:space="preserve">au 30/09/2018 </w:t>
      </w:r>
      <w:r>
        <w:rPr>
          <w:rFonts w:asciiTheme="minorHAnsi" w:hAnsiTheme="minorHAnsi"/>
          <w:bCs/>
          <w:sz w:val="22"/>
          <w:szCs w:val="22"/>
        </w:rPr>
        <w:t>:</w:t>
      </w:r>
    </w:p>
    <w:p w:rsidR="0070306E" w:rsidRDefault="0070306E" w:rsidP="009C7325">
      <w:p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-93980</wp:posOffset>
                </wp:positionH>
                <wp:positionV relativeFrom="paragraph">
                  <wp:posOffset>130480</wp:posOffset>
                </wp:positionV>
                <wp:extent cx="2318918" cy="1302106"/>
                <wp:effectExtent l="0" t="0" r="571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918" cy="1302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850" w:rsidRDefault="00587850" w:rsidP="0070306E">
                            <w:pPr>
                              <w:jc w:val="both"/>
                              <w:rPr>
                                <w:rFonts w:ascii="Calibri" w:eastAsia="+mn-ea" w:hAnsi="Calibri" w:cs="+mn-cs"/>
                                <w:bCs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C7325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sym w:font="Wingdings 3" w:char="0084"/>
                            </w:r>
                            <w:r w:rsidRPr="009C7325">
                              <w:rPr>
                                <w:rFonts w:ascii="Calibri" w:eastAsia="+mn-ea" w:hAnsi="Calibri" w:cs="+mn-cs"/>
                                <w:bCs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kern w:val="24"/>
                                <w:sz w:val="22"/>
                                <w:szCs w:val="22"/>
                              </w:rPr>
                              <w:t>340 GAL français retenus</w:t>
                            </w:r>
                          </w:p>
                          <w:p w:rsidR="00587850" w:rsidRDefault="00587850" w:rsidP="0070306E">
                            <w:pPr>
                              <w:jc w:val="both"/>
                              <w:rPr>
                                <w:rFonts w:ascii="Calibri" w:eastAsia="+mn-ea" w:hAnsi="Calibri" w:cs="+mn-cs"/>
                                <w:bCs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C7325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sym w:font="Wingdings 3" w:char="0084"/>
                            </w:r>
                            <w:r w:rsidRPr="009C7325">
                              <w:rPr>
                                <w:rFonts w:ascii="Calibri" w:eastAsia="+mn-ea" w:hAnsi="Calibri" w:cs="+mn-cs"/>
                                <w:bCs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kern w:val="24"/>
                                <w:sz w:val="22"/>
                                <w:szCs w:val="22"/>
                              </w:rPr>
                              <w:t>11,3 % de programmation</w:t>
                            </w:r>
                          </w:p>
                          <w:p w:rsidR="00587850" w:rsidRDefault="00587850">
                            <w:r w:rsidRPr="009C7325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sym w:font="Wingdings 3" w:char="0084"/>
                            </w:r>
                            <w:r w:rsidRPr="009C7325">
                              <w:rPr>
                                <w:rFonts w:ascii="Calibri" w:eastAsia="+mn-ea" w:hAnsi="Calibri" w:cs="+mn-cs"/>
                                <w:bCs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kern w:val="24"/>
                                <w:sz w:val="22"/>
                                <w:szCs w:val="22"/>
                              </w:rPr>
                              <w:t>2,8 % de paiement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7" type="#_x0000_t202" style="position:absolute;left:0;text-align:left;margin-left:-7.4pt;margin-top:10.25pt;width:182.6pt;height:102.5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hGkwIAAJcFAAAOAAAAZHJzL2Uyb0RvYy54bWysVE1v2zAMvQ/YfxB0X22nadcGdYqsRYcB&#10;RVssHQrspshSI0wSNUmJnf36UbLzsa6XDrvYlPhIiuQjLy47o8la+KDA1rQ6KikRlkOj7HNNvz3e&#10;fDijJERmG6bBippuRKCX0/fvLlo3ESNYgm6EJ+jEhknrarqM0U2KIvClMCwcgRMWlRK8YRGP/rlo&#10;PGvRu9HFqCxPixZ84zxwEQLeXvdKOs3+pRQ83ksZRCS6pvi2mL8+fxfpW0wv2OTZM7dUfHgG+4dX&#10;GKYsBt25umaRkZVXf7kyinsIIOMRB1OAlIqLnANmU5UvspkvmRM5FyxOcLsyhf/nlt+tHzxRTU3H&#10;lFhmsEXfsVGkESSKLgoyTiVqXZggcu4QG7tP0GGrt/cBL1PmnfQm/TEngnos9mZXYPREOF6Ojquz&#10;8wopwVFXHZejqjxNfoq9ufMhfhZgSBJq6rGDubBsfRtiD91CUrQAWjU3Sut8SKwRV9qTNcN+65gf&#10;ic7/QGlL2pqeHp+U2bGFZN571ja5EZk3Q7iUep9iluJGi4TR9quQWLec6SuxGefC7uJndEJJDPUW&#10;wwG/f9VbjPs80CJHBht3xkZZ8Dn7PGj7kjU/tiWTPR57c5B3EmO36DJhdgxYQLNBYnjopys4fqOw&#10;ebcsxAfmcZyQC7gi4j1+pAYsPgwSJUvwv167T3hkOWopaXE8axp+rpgXlOgvFvl/Xo3HaZ7zYXzy&#10;cYQHf6hZHGrsylwBMqLCZeR4FhM+6q0oPZgn3CSzFBVVzHKMXdO4Fa9ivzRwE3Exm2UQTrBj8dbO&#10;HU+uU5UTNR+7J+bdwN80RHewHWQ2eUHjHpssLcxWEaTKHE917qs61B+nP0/JsKnSejk8Z9R+n05/&#10;AwAA//8DAFBLAwQUAAYACAAAACEAtt7ws+IAAAAKAQAADwAAAGRycy9kb3ducmV2LnhtbEyPzU7D&#10;MBCE70i8g7VIXFDrNGlaFOJUCPEjcaOBIm5uvCQR8TqK3SS8PcsJjjs7mvkm3822EyMOvnWkYLWM&#10;QCBVzrRUK3gtHxbXIHzQZHTnCBV8o4ddcX6W68y4iV5w3IdacAj5TCtoQugzKX3VoNV+6Xok/n26&#10;werA51BLM+iJw20n4yjaSKtb4oZG93jXYPW1P1kFH1f1+7OfH9+mJE36+6ex3B5MqdTlxXx7AyLg&#10;HP7M8IvP6FAw09GdyHjRKVis1oweFMRRCoINSRqtQRxZiNMNyCKX/ycUPwAAAP//AwBQSwECLQAU&#10;AAYACAAAACEAtoM4kv4AAADhAQAAEwAAAAAAAAAAAAAAAAAAAAAAW0NvbnRlbnRfVHlwZXNdLnht&#10;bFBLAQItABQABgAIAAAAIQA4/SH/1gAAAJQBAAALAAAAAAAAAAAAAAAAAC8BAABfcmVscy8ucmVs&#10;c1BLAQItABQABgAIAAAAIQBfK7hGkwIAAJcFAAAOAAAAAAAAAAAAAAAAAC4CAABkcnMvZTJvRG9j&#10;LnhtbFBLAQItABQABgAIAAAAIQC23vCz4gAAAAoBAAAPAAAAAAAAAAAAAAAAAO0EAABkcnMvZG93&#10;bnJldi54bWxQSwUGAAAAAAQABADzAAAA/AUAAAAA&#10;" fillcolor="white [3201]" stroked="f" strokeweight=".5pt">
                <v:textbox>
                  <w:txbxContent>
                    <w:p w:rsidR="00587850" w:rsidRDefault="00587850" w:rsidP="0070306E">
                      <w:pPr>
                        <w:jc w:val="both"/>
                        <w:rPr>
                          <w:rFonts w:ascii="Calibri" w:eastAsia="+mn-ea" w:hAnsi="Calibri" w:cs="+mn-cs"/>
                          <w:bCs/>
                          <w:kern w:val="24"/>
                          <w:sz w:val="22"/>
                          <w:szCs w:val="22"/>
                        </w:rPr>
                      </w:pPr>
                      <w:r w:rsidRPr="009C7325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sym w:font="Wingdings 3" w:char="0084"/>
                      </w:r>
                      <w:r w:rsidRPr="009C7325">
                        <w:rPr>
                          <w:rFonts w:ascii="Calibri" w:eastAsia="+mn-ea" w:hAnsi="Calibri" w:cs="+mn-cs"/>
                          <w:bCs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Cs/>
                          <w:kern w:val="24"/>
                          <w:sz w:val="22"/>
                          <w:szCs w:val="22"/>
                        </w:rPr>
                        <w:t>340 GAL français retenus</w:t>
                      </w:r>
                    </w:p>
                    <w:p w:rsidR="00587850" w:rsidRDefault="00587850" w:rsidP="0070306E">
                      <w:pPr>
                        <w:jc w:val="both"/>
                        <w:rPr>
                          <w:rFonts w:ascii="Calibri" w:eastAsia="+mn-ea" w:hAnsi="Calibri" w:cs="+mn-cs"/>
                          <w:bCs/>
                          <w:kern w:val="24"/>
                          <w:sz w:val="22"/>
                          <w:szCs w:val="22"/>
                        </w:rPr>
                      </w:pPr>
                      <w:r w:rsidRPr="009C7325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sym w:font="Wingdings 3" w:char="0084"/>
                      </w:r>
                      <w:r w:rsidRPr="009C7325">
                        <w:rPr>
                          <w:rFonts w:ascii="Calibri" w:eastAsia="+mn-ea" w:hAnsi="Calibri" w:cs="+mn-cs"/>
                          <w:bCs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Cs/>
                          <w:kern w:val="24"/>
                          <w:sz w:val="22"/>
                          <w:szCs w:val="22"/>
                        </w:rPr>
                        <w:t>11,3 % de programmation</w:t>
                      </w:r>
                    </w:p>
                    <w:p w:rsidR="00587850" w:rsidRDefault="00587850">
                      <w:r w:rsidRPr="009C7325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sym w:font="Wingdings 3" w:char="0084"/>
                      </w:r>
                      <w:r w:rsidRPr="009C7325">
                        <w:rPr>
                          <w:rFonts w:ascii="Calibri" w:eastAsia="+mn-ea" w:hAnsi="Calibri" w:cs="+mn-cs"/>
                          <w:bCs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Cs/>
                          <w:kern w:val="24"/>
                          <w:sz w:val="22"/>
                          <w:szCs w:val="22"/>
                        </w:rPr>
                        <w:t>2,8 % de paiement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325" w:rsidRPr="009C7325">
        <w:rPr>
          <w:rFonts w:asciiTheme="minorHAnsi" w:hAnsiTheme="minorHAnsi"/>
          <w:bCs/>
          <w:sz w:val="22"/>
          <w:szCs w:val="22"/>
        </w:rPr>
        <w:sym w:font="Wingdings 3" w:char="0084"/>
      </w:r>
      <w:r w:rsidR="009C7325" w:rsidRPr="009C7325">
        <w:rPr>
          <w:rFonts w:ascii="Calibri" w:eastAsia="+mn-ea" w:hAnsi="Calibri" w:cs="+mn-cs"/>
          <w:bCs/>
          <w:kern w:val="24"/>
          <w:sz w:val="22"/>
          <w:szCs w:val="22"/>
        </w:rPr>
        <w:t xml:space="preserve"> +</w:t>
      </w:r>
      <w:r w:rsidR="009C7325" w:rsidRPr="009C7325">
        <w:rPr>
          <w:rFonts w:asciiTheme="minorHAnsi" w:hAnsiTheme="minorHAnsi"/>
          <w:bCs/>
          <w:sz w:val="22"/>
          <w:szCs w:val="22"/>
        </w:rPr>
        <w:t xml:space="preserve">700 millions € de FEADER </w:t>
      </w:r>
      <w:r w:rsidR="00587850">
        <w:rPr>
          <w:rFonts w:asciiTheme="minorHAnsi" w:hAnsiTheme="minorHAnsi"/>
          <w:bCs/>
          <w:sz w:val="22"/>
          <w:szCs w:val="22"/>
        </w:rPr>
        <w:t xml:space="preserve">attribués </w:t>
      </w:r>
      <w:r w:rsidR="009C7325" w:rsidRPr="009C7325">
        <w:rPr>
          <w:rFonts w:asciiTheme="minorHAnsi" w:hAnsiTheme="minorHAnsi"/>
          <w:bCs/>
          <w:sz w:val="22"/>
          <w:szCs w:val="22"/>
        </w:rPr>
        <w:t>pour le programme LEADER 2014-2020</w:t>
      </w:r>
    </w:p>
    <w:p w:rsidR="00FE6559" w:rsidRDefault="00FE6559" w:rsidP="009C7325">
      <w:pPr>
        <w:jc w:val="both"/>
        <w:rPr>
          <w:rFonts w:asciiTheme="minorHAnsi" w:hAnsiTheme="minorHAnsi"/>
          <w:bCs/>
          <w:sz w:val="22"/>
          <w:szCs w:val="22"/>
        </w:rPr>
      </w:pPr>
    </w:p>
    <w:p w:rsidR="009C7325" w:rsidRPr="0070306E" w:rsidRDefault="009C7325" w:rsidP="009C7325">
      <w:pPr>
        <w:jc w:val="both"/>
        <w:rPr>
          <w:rFonts w:asciiTheme="minorHAnsi" w:hAnsiTheme="minorHAnsi"/>
          <w:bCs/>
          <w:sz w:val="22"/>
          <w:szCs w:val="22"/>
        </w:rPr>
      </w:pPr>
    </w:p>
    <w:tbl>
      <w:tblPr>
        <w:tblStyle w:val="Grilledutableau"/>
        <w:tblW w:w="0" w:type="auto"/>
        <w:tblInd w:w="3964" w:type="dxa"/>
        <w:tblLook w:val="04A0" w:firstRow="1" w:lastRow="0" w:firstColumn="1" w:lastColumn="0" w:noHBand="0" w:noVBand="1"/>
      </w:tblPr>
      <w:tblGrid>
        <w:gridCol w:w="567"/>
        <w:gridCol w:w="1560"/>
        <w:gridCol w:w="2126"/>
        <w:gridCol w:w="1694"/>
      </w:tblGrid>
      <w:tr w:rsidR="00B71D71" w:rsidRPr="00B71D71" w:rsidTr="00B71D71">
        <w:tc>
          <w:tcPr>
            <w:tcW w:w="567" w:type="dxa"/>
            <w:shd w:val="clear" w:color="auto" w:fill="595959" w:themeFill="text1" w:themeFillTint="A6"/>
          </w:tcPr>
          <w:p w:rsidR="00B71D71" w:rsidRPr="00B71D71" w:rsidRDefault="00B71D71" w:rsidP="00C62FC4">
            <w:pPr>
              <w:jc w:val="both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595959" w:themeFill="text1" w:themeFillTint="A6"/>
          </w:tcPr>
          <w:p w:rsidR="00B71D71" w:rsidRPr="00B71D71" w:rsidRDefault="00B71D71" w:rsidP="00C62FC4">
            <w:pPr>
              <w:jc w:val="both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B71D71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Pays</w:t>
            </w:r>
          </w:p>
        </w:tc>
        <w:tc>
          <w:tcPr>
            <w:tcW w:w="2126" w:type="dxa"/>
            <w:shd w:val="clear" w:color="auto" w:fill="595959" w:themeFill="text1" w:themeFillTint="A6"/>
          </w:tcPr>
          <w:p w:rsidR="00B71D71" w:rsidRPr="00B71D71" w:rsidRDefault="00B71D71" w:rsidP="00C62FC4">
            <w:pPr>
              <w:jc w:val="both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B71D71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Montant Mesure LEADER</w:t>
            </w:r>
          </w:p>
        </w:tc>
        <w:tc>
          <w:tcPr>
            <w:tcW w:w="1694" w:type="dxa"/>
            <w:shd w:val="clear" w:color="auto" w:fill="595959" w:themeFill="text1" w:themeFillTint="A6"/>
          </w:tcPr>
          <w:p w:rsidR="00B71D71" w:rsidRPr="00B71D71" w:rsidRDefault="00B71D71" w:rsidP="00C62FC4">
            <w:pPr>
              <w:jc w:val="both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B71D71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Paiement</w:t>
            </w: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Danemark</w:t>
            </w:r>
          </w:p>
        </w:tc>
        <w:tc>
          <w:tcPr>
            <w:tcW w:w="2126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63,9</w:t>
            </w: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 xml:space="preserve"> millions €</w:t>
            </w:r>
          </w:p>
        </w:tc>
        <w:tc>
          <w:tcPr>
            <w:tcW w:w="1694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43,</w:t>
            </w:r>
            <w:r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7%</w:t>
            </w: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Royaume Uni</w:t>
            </w:r>
          </w:p>
        </w:tc>
        <w:tc>
          <w:tcPr>
            <w:tcW w:w="2126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281,9 millions €</w:t>
            </w:r>
          </w:p>
        </w:tc>
        <w:tc>
          <w:tcPr>
            <w:tcW w:w="1694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31%</w:t>
            </w: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Finlande</w:t>
            </w:r>
          </w:p>
        </w:tc>
        <w:tc>
          <w:tcPr>
            <w:tcW w:w="2126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127,07 millions €</w:t>
            </w:r>
          </w:p>
        </w:tc>
        <w:tc>
          <w:tcPr>
            <w:tcW w:w="1694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29,8%</w:t>
            </w: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Estonie</w:t>
            </w:r>
          </w:p>
        </w:tc>
        <w:tc>
          <w:tcPr>
            <w:tcW w:w="2126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72 millions €</w:t>
            </w:r>
          </w:p>
        </w:tc>
        <w:tc>
          <w:tcPr>
            <w:tcW w:w="1694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27%</w:t>
            </w: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…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:rsidR="00B71D71" w:rsidRPr="00B71D71" w:rsidRDefault="00B71D71" w:rsidP="00B71D7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4" w:type="dxa"/>
          </w:tcPr>
          <w:p w:rsidR="00B71D71" w:rsidRPr="00B71D71" w:rsidRDefault="00B71D71" w:rsidP="00B71D7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Allemagne</w:t>
            </w:r>
          </w:p>
        </w:tc>
        <w:tc>
          <w:tcPr>
            <w:tcW w:w="2126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1 308,6 millions €</w:t>
            </w:r>
          </w:p>
        </w:tc>
        <w:tc>
          <w:tcPr>
            <w:tcW w:w="1694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15,9%</w:t>
            </w: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…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:rsidR="00B71D71" w:rsidRPr="00B71D71" w:rsidRDefault="00B71D71" w:rsidP="00B71D7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4" w:type="dxa"/>
          </w:tcPr>
          <w:p w:rsidR="00B71D71" w:rsidRPr="00B71D71" w:rsidRDefault="00B71D71" w:rsidP="00B71D7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Espagne</w:t>
            </w:r>
          </w:p>
        </w:tc>
        <w:tc>
          <w:tcPr>
            <w:tcW w:w="2126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858,3 millions €</w:t>
            </w:r>
          </w:p>
        </w:tc>
        <w:tc>
          <w:tcPr>
            <w:tcW w:w="1694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12,4%</w:t>
            </w: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…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:rsidR="00B71D71" w:rsidRPr="00B71D71" w:rsidRDefault="00B71D71" w:rsidP="00B71D7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4" w:type="dxa"/>
          </w:tcPr>
          <w:p w:rsidR="00B71D71" w:rsidRPr="00B71D71" w:rsidRDefault="00B71D71" w:rsidP="00B71D7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Italie</w:t>
            </w:r>
          </w:p>
        </w:tc>
        <w:tc>
          <w:tcPr>
            <w:tcW w:w="2126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 xml:space="preserve">617,7 </w:t>
            </w:r>
          </w:p>
        </w:tc>
        <w:tc>
          <w:tcPr>
            <w:tcW w:w="1694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5,3%</w:t>
            </w: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…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:rsidR="00B71D71" w:rsidRPr="00B71D71" w:rsidRDefault="00B71D71" w:rsidP="00B71D7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4" w:type="dxa"/>
          </w:tcPr>
          <w:p w:rsidR="00B71D71" w:rsidRPr="00B71D71" w:rsidRDefault="00B71D71" w:rsidP="00B71D7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B71D71">
              <w:rPr>
                <w:rFonts w:asciiTheme="minorHAnsi" w:hAnsiTheme="minorHAnsi"/>
                <w:b/>
                <w:sz w:val="20"/>
                <w:szCs w:val="20"/>
              </w:rPr>
              <w:t>27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B71D71">
              <w:rPr>
                <w:rFonts w:asciiTheme="minorHAnsi" w:hAnsiTheme="minorHAnsi"/>
                <w:b/>
                <w:sz w:val="20"/>
                <w:szCs w:val="20"/>
              </w:rPr>
              <w:t>FRANCE</w:t>
            </w:r>
          </w:p>
        </w:tc>
        <w:tc>
          <w:tcPr>
            <w:tcW w:w="2126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B71D71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20"/>
                <w:szCs w:val="20"/>
              </w:rPr>
              <w:t>703,7 millions €</w:t>
            </w:r>
          </w:p>
        </w:tc>
        <w:tc>
          <w:tcPr>
            <w:tcW w:w="1694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B71D71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20"/>
                <w:szCs w:val="20"/>
              </w:rPr>
              <w:t>2,8%</w:t>
            </w:r>
          </w:p>
        </w:tc>
      </w:tr>
      <w:tr w:rsidR="00B71D71" w:rsidRPr="00B71D71" w:rsidTr="00B71D71">
        <w:tc>
          <w:tcPr>
            <w:tcW w:w="567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28</w:t>
            </w:r>
          </w:p>
        </w:tc>
        <w:tc>
          <w:tcPr>
            <w:tcW w:w="1560" w:type="dxa"/>
          </w:tcPr>
          <w:p w:rsidR="00B71D71" w:rsidRPr="00B71D71" w:rsidRDefault="00B71D71" w:rsidP="00B71D7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Slovaquie</w:t>
            </w:r>
          </w:p>
        </w:tc>
        <w:tc>
          <w:tcPr>
            <w:tcW w:w="2126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77,9 millions €</w:t>
            </w:r>
          </w:p>
        </w:tc>
        <w:tc>
          <w:tcPr>
            <w:tcW w:w="1694" w:type="dxa"/>
          </w:tcPr>
          <w:p w:rsidR="00B71D71" w:rsidRPr="00B71D71" w:rsidRDefault="00B71D71" w:rsidP="00B71D7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71D71">
              <w:rPr>
                <w:rFonts w:ascii="Calibri" w:hAnsi="Calibri" w:cs="Calibri"/>
                <w:color w:val="000000" w:themeColor="dark1"/>
                <w:kern w:val="24"/>
                <w:sz w:val="18"/>
                <w:szCs w:val="18"/>
              </w:rPr>
              <w:t>0,9%</w:t>
            </w:r>
          </w:p>
        </w:tc>
      </w:tr>
    </w:tbl>
    <w:p w:rsidR="009C7325" w:rsidRDefault="009C7325" w:rsidP="00C62FC4">
      <w:pPr>
        <w:jc w:val="both"/>
        <w:rPr>
          <w:rFonts w:asciiTheme="minorHAnsi" w:hAnsiTheme="minorHAnsi"/>
          <w:sz w:val="10"/>
          <w:szCs w:val="10"/>
        </w:rPr>
      </w:pPr>
    </w:p>
    <w:p w:rsidR="00D1007A" w:rsidRDefault="00D1007A" w:rsidP="00C62FC4">
      <w:pPr>
        <w:jc w:val="both"/>
        <w:rPr>
          <w:rFonts w:asciiTheme="minorHAnsi" w:hAnsiTheme="minorHAnsi"/>
          <w:sz w:val="10"/>
          <w:szCs w:val="10"/>
        </w:rPr>
      </w:pPr>
    </w:p>
    <w:p w:rsidR="004104DC" w:rsidRDefault="004104DC" w:rsidP="00C62FC4">
      <w:pPr>
        <w:jc w:val="both"/>
        <w:rPr>
          <w:rFonts w:asciiTheme="minorHAnsi" w:hAnsiTheme="minorHAnsi"/>
          <w:sz w:val="10"/>
          <w:szCs w:val="10"/>
        </w:rPr>
      </w:pPr>
    </w:p>
    <w:p w:rsidR="004104DC" w:rsidRDefault="004104DC" w:rsidP="00C62FC4">
      <w:pPr>
        <w:jc w:val="both"/>
        <w:rPr>
          <w:rFonts w:asciiTheme="minorHAnsi" w:hAnsiTheme="minorHAnsi"/>
          <w:sz w:val="10"/>
          <w:szCs w:val="10"/>
        </w:rPr>
      </w:pPr>
    </w:p>
    <w:p w:rsidR="004104DC" w:rsidRPr="00262E25" w:rsidRDefault="004104DC" w:rsidP="00C62FC4">
      <w:pPr>
        <w:jc w:val="both"/>
        <w:rPr>
          <w:rFonts w:asciiTheme="minorHAnsi" w:hAnsiTheme="minorHAnsi"/>
        </w:rPr>
      </w:pPr>
    </w:p>
    <w:p w:rsidR="004104DC" w:rsidRDefault="00262E25" w:rsidP="00C62FC4">
      <w:pPr>
        <w:jc w:val="both"/>
        <w:rPr>
          <w:rFonts w:asciiTheme="minorHAnsi" w:hAnsiTheme="minorHAnsi"/>
        </w:rPr>
      </w:pPr>
      <w:r w:rsidRPr="00262E25">
        <w:rPr>
          <w:rFonts w:asciiTheme="minorHAnsi" w:hAnsiTheme="minorHAnsi"/>
        </w:rPr>
        <w:t>Le programme LEADER</w:t>
      </w:r>
      <w:r>
        <w:rPr>
          <w:rFonts w:asciiTheme="minorHAnsi" w:hAnsiTheme="minorHAnsi"/>
        </w:rPr>
        <w:t xml:space="preserve"> 2014-2020 est confronté à un important retard dans sa mise en œuvre en raison d’un dysfonctionnement franco-français. </w:t>
      </w:r>
      <w:r w:rsidR="000B508A">
        <w:rPr>
          <w:rFonts w:asciiTheme="minorHAnsi" w:hAnsiTheme="minorHAnsi"/>
        </w:rPr>
        <w:t xml:space="preserve">Le transfert de l’autorité de gestion aux régions, le déploiement de l’outil OSIRIS </w:t>
      </w:r>
      <w:r w:rsidR="005A2D88">
        <w:rPr>
          <w:rFonts w:asciiTheme="minorHAnsi" w:hAnsiTheme="minorHAnsi"/>
        </w:rPr>
        <w:t>très tardivement en</w:t>
      </w:r>
      <w:r w:rsidR="000B508A">
        <w:rPr>
          <w:rFonts w:asciiTheme="minorHAnsi" w:hAnsiTheme="minorHAnsi"/>
        </w:rPr>
        <w:t xml:space="preserve"> 2018, la réorganisation des régions suite aux fusions, la </w:t>
      </w:r>
      <w:proofErr w:type="spellStart"/>
      <w:r w:rsidR="000B508A">
        <w:rPr>
          <w:rFonts w:asciiTheme="minorHAnsi" w:hAnsiTheme="minorHAnsi"/>
        </w:rPr>
        <w:t>sur-réglementation</w:t>
      </w:r>
      <w:proofErr w:type="spellEnd"/>
      <w:r w:rsidR="000B508A">
        <w:rPr>
          <w:rFonts w:asciiTheme="minorHAnsi" w:hAnsiTheme="minorHAnsi"/>
        </w:rPr>
        <w:t xml:space="preserve"> française… sont autant de raisons qui expliquent ce retard dans l’instruction des demandes de subvention et de paiement. </w:t>
      </w:r>
      <w:r>
        <w:rPr>
          <w:rFonts w:asciiTheme="minorHAnsi" w:hAnsiTheme="minorHAnsi"/>
        </w:rPr>
        <w:t xml:space="preserve">La France pointe ainsi à l’avant dernière place devant la Slovaquie en termes de paiement et n’a programmé qu’un peu plus de 11% de son enveloppe FEADER de 703,7 millions €. </w:t>
      </w:r>
    </w:p>
    <w:p w:rsidR="000B508A" w:rsidRDefault="000B508A" w:rsidP="00C62FC4">
      <w:pPr>
        <w:jc w:val="both"/>
        <w:rPr>
          <w:rFonts w:asciiTheme="minorHAnsi" w:hAnsiTheme="minorHAnsi"/>
        </w:rPr>
      </w:pPr>
    </w:p>
    <w:p w:rsidR="000B508A" w:rsidRDefault="000B508A" w:rsidP="00C62FC4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Les membres du comité ont souligné que ce dysfonctionnement n’est pas spécifique au programme LEADER. Tous les fonds européens sont </w:t>
      </w:r>
      <w:r w:rsidR="005A2D88">
        <w:rPr>
          <w:rFonts w:asciiTheme="minorHAnsi" w:hAnsiTheme="minorHAnsi"/>
        </w:rPr>
        <w:t xml:space="preserve">ainsi </w:t>
      </w:r>
      <w:r>
        <w:rPr>
          <w:rFonts w:asciiTheme="minorHAnsi" w:hAnsiTheme="minorHAnsi"/>
        </w:rPr>
        <w:t>impactés par cette lourdeur administrative arrivant à des délais de paiement de plus de 2 ans après la réalisation des opérations. Cette situation</w:t>
      </w:r>
      <w:r w:rsidR="005A2D88">
        <w:rPr>
          <w:rFonts w:asciiTheme="minorHAnsi" w:hAnsiTheme="minorHAnsi"/>
        </w:rPr>
        <w:t xml:space="preserve"> impacte l’image de l’Europe et fragilise les porteurs de projet et le territoire par un ralentissement des investissements.</w:t>
      </w:r>
      <w:r>
        <w:rPr>
          <w:rFonts w:asciiTheme="minorHAnsi" w:hAnsiTheme="minorHAnsi"/>
        </w:rPr>
        <w:t xml:space="preserve"> </w:t>
      </w:r>
    </w:p>
    <w:p w:rsidR="005A2D88" w:rsidRPr="00262E25" w:rsidRDefault="005A2D88" w:rsidP="00C62FC4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La région Normandie est consciente de la situation, </w:t>
      </w:r>
      <w:r w:rsidR="00587850">
        <w:rPr>
          <w:rFonts w:asciiTheme="minorHAnsi" w:hAnsiTheme="minorHAnsi"/>
        </w:rPr>
        <w:t xml:space="preserve">l’équipe en charge de la mise en œuvre du programme LEADER a ainsi été renforcée  mais une période de formation de ces nouvelles personnes recrutées a été nécessaire. Par ailleurs, pour trouver des solutions afin d’éviter tout dégagement d’office en 2018, </w:t>
      </w:r>
      <w:r>
        <w:rPr>
          <w:rFonts w:asciiTheme="minorHAnsi" w:hAnsiTheme="minorHAnsi"/>
        </w:rPr>
        <w:t>le Président, Hervé Morin, a</w:t>
      </w:r>
      <w:r w:rsidR="00FE655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réuni les GAL normands début septembre 2018. Une nouvelle rencontre est prévue à la fin du premier trimestre 2019…</w:t>
      </w:r>
    </w:p>
    <w:p w:rsidR="004104DC" w:rsidRDefault="004104DC" w:rsidP="00C62FC4">
      <w:pPr>
        <w:jc w:val="both"/>
        <w:rPr>
          <w:rFonts w:asciiTheme="minorHAnsi" w:hAnsiTheme="minorHAnsi"/>
          <w:sz w:val="10"/>
          <w:szCs w:val="10"/>
        </w:rPr>
      </w:pPr>
    </w:p>
    <w:p w:rsidR="004104DC" w:rsidRDefault="004104DC" w:rsidP="00C62FC4">
      <w:pPr>
        <w:jc w:val="both"/>
        <w:rPr>
          <w:rFonts w:asciiTheme="minorHAnsi" w:hAnsiTheme="minorHAnsi"/>
          <w:sz w:val="10"/>
          <w:szCs w:val="10"/>
        </w:rPr>
      </w:pPr>
    </w:p>
    <w:p w:rsidR="008A2279" w:rsidRPr="008F2556" w:rsidRDefault="008A2279" w:rsidP="00C62FC4">
      <w:pPr>
        <w:jc w:val="both"/>
        <w:rPr>
          <w:rFonts w:asciiTheme="minorHAnsi" w:hAnsiTheme="minorHAnsi"/>
          <w:sz w:val="10"/>
          <w:szCs w:val="10"/>
        </w:rPr>
      </w:pPr>
    </w:p>
    <w:p w:rsidR="00E11DDB" w:rsidRDefault="00FE6559" w:rsidP="00E11DDB">
      <w:pPr>
        <w:shd w:val="clear" w:color="auto" w:fill="8DB3E2" w:themeFill="text2" w:themeFillTint="66"/>
        <w:spacing w:after="200" w:line="276" w:lineRule="auto"/>
        <w:rPr>
          <w:rStyle w:val="lev"/>
          <w:rFonts w:asciiTheme="minorHAnsi" w:hAnsiTheme="minorHAnsi"/>
          <w:caps/>
          <w:sz w:val="22"/>
          <w:szCs w:val="22"/>
        </w:rPr>
      </w:pPr>
      <w:r>
        <w:rPr>
          <w:rStyle w:val="lev"/>
          <w:rFonts w:asciiTheme="minorHAnsi" w:hAnsiTheme="minorHAnsi"/>
          <w:sz w:val="22"/>
          <w:szCs w:val="22"/>
        </w:rPr>
        <w:t>2</w:t>
      </w:r>
      <w:r w:rsidR="00C62FC4" w:rsidRPr="00B34CA5">
        <w:rPr>
          <w:rStyle w:val="lev"/>
          <w:rFonts w:asciiTheme="minorHAnsi" w:hAnsiTheme="minorHAnsi"/>
          <w:sz w:val="22"/>
          <w:szCs w:val="22"/>
        </w:rPr>
        <w:t xml:space="preserve">. </w:t>
      </w:r>
      <w:r w:rsidR="00C62FC4" w:rsidRPr="00B34CA5">
        <w:rPr>
          <w:rStyle w:val="lev"/>
          <w:rFonts w:asciiTheme="minorHAnsi" w:hAnsiTheme="minorHAnsi"/>
          <w:caps/>
          <w:sz w:val="22"/>
          <w:szCs w:val="22"/>
        </w:rPr>
        <w:t xml:space="preserve">ETAT </w:t>
      </w:r>
      <w:r w:rsidR="004104DC">
        <w:rPr>
          <w:rStyle w:val="lev"/>
          <w:rFonts w:asciiTheme="minorHAnsi" w:hAnsiTheme="minorHAnsi"/>
          <w:caps/>
          <w:sz w:val="22"/>
          <w:szCs w:val="22"/>
        </w:rPr>
        <w:t>DE LA MISE EN œuvre DU PROGRAMME LEADER</w:t>
      </w:r>
      <w:r>
        <w:rPr>
          <w:rStyle w:val="lev"/>
          <w:rFonts w:asciiTheme="minorHAnsi" w:hAnsiTheme="minorHAnsi"/>
          <w:caps/>
          <w:sz w:val="22"/>
          <w:szCs w:val="22"/>
        </w:rPr>
        <w:t xml:space="preserve"> du GAL PAYS D’ALENCON</w:t>
      </w:r>
    </w:p>
    <w:p w:rsidR="00E11DDB" w:rsidRPr="00D1007A" w:rsidRDefault="00E11DDB" w:rsidP="00E11DDB">
      <w:pPr>
        <w:jc w:val="both"/>
        <w:rPr>
          <w:rFonts w:asciiTheme="minorHAnsi" w:hAnsiTheme="minorHAnsi"/>
          <w:bCs/>
          <w:sz w:val="22"/>
          <w:szCs w:val="22"/>
        </w:rPr>
      </w:pPr>
      <w:r w:rsidRPr="00D1007A">
        <w:rPr>
          <w:rFonts w:asciiTheme="minorHAnsi" w:hAnsiTheme="minorHAnsi"/>
          <w:bCs/>
          <w:sz w:val="22"/>
          <w:szCs w:val="22"/>
        </w:rPr>
        <w:sym w:font="Wingdings 3" w:char="0084"/>
      </w:r>
      <w:r w:rsidRPr="00D1007A">
        <w:rPr>
          <w:rFonts w:ascii="Calibri" w:eastAsia="+mn-ea" w:hAnsi="Calibri" w:cs="+mn-cs"/>
          <w:bCs/>
          <w:kern w:val="24"/>
          <w:sz w:val="22"/>
          <w:szCs w:val="22"/>
        </w:rPr>
        <w:t xml:space="preserve"> </w:t>
      </w:r>
      <w:r w:rsidR="00D1007A" w:rsidRPr="00D1007A">
        <w:rPr>
          <w:rFonts w:asciiTheme="minorHAnsi" w:hAnsiTheme="minorHAnsi"/>
          <w:bCs/>
          <w:sz w:val="22"/>
          <w:szCs w:val="22"/>
        </w:rPr>
        <w:t>8</w:t>
      </w:r>
      <w:r w:rsidRPr="00D1007A">
        <w:rPr>
          <w:rFonts w:asciiTheme="minorHAnsi" w:hAnsiTheme="minorHAnsi"/>
          <w:bCs/>
          <w:sz w:val="22"/>
          <w:szCs w:val="22"/>
        </w:rPr>
        <w:t xml:space="preserve"> comités de programmation LEADER depuis le lancement du programme</w:t>
      </w:r>
      <w:r w:rsidR="005A2D88">
        <w:rPr>
          <w:rFonts w:asciiTheme="minorHAnsi" w:hAnsiTheme="minorHAnsi"/>
          <w:bCs/>
          <w:sz w:val="22"/>
          <w:szCs w:val="22"/>
        </w:rPr>
        <w:t xml:space="preserve"> en 2016</w:t>
      </w:r>
    </w:p>
    <w:p w:rsidR="00E11DDB" w:rsidRPr="004104DC" w:rsidRDefault="00E11DDB" w:rsidP="00E11DDB">
      <w:pPr>
        <w:jc w:val="both"/>
        <w:rPr>
          <w:rFonts w:asciiTheme="minorHAnsi" w:hAnsiTheme="minorHAnsi"/>
          <w:bCs/>
          <w:sz w:val="22"/>
          <w:szCs w:val="22"/>
        </w:rPr>
      </w:pPr>
      <w:r w:rsidRPr="004104DC">
        <w:rPr>
          <w:rFonts w:asciiTheme="minorHAnsi" w:hAnsiTheme="minorHAnsi"/>
          <w:bCs/>
          <w:sz w:val="22"/>
          <w:szCs w:val="22"/>
        </w:rPr>
        <w:sym w:font="Wingdings 3" w:char="0084"/>
      </w:r>
      <w:r w:rsidRPr="004104DC">
        <w:rPr>
          <w:rFonts w:asciiTheme="minorHAnsi" w:hAnsiTheme="minorHAnsi"/>
          <w:bCs/>
          <w:sz w:val="22"/>
          <w:szCs w:val="22"/>
        </w:rPr>
        <w:t xml:space="preserve"> </w:t>
      </w:r>
      <w:r w:rsidR="008A2279" w:rsidRPr="004104DC">
        <w:rPr>
          <w:rFonts w:asciiTheme="minorHAnsi" w:hAnsiTheme="minorHAnsi"/>
          <w:bCs/>
          <w:sz w:val="22"/>
          <w:szCs w:val="22"/>
        </w:rPr>
        <w:t>3</w:t>
      </w:r>
      <w:r w:rsidR="00D1007A" w:rsidRPr="004104DC">
        <w:rPr>
          <w:rFonts w:asciiTheme="minorHAnsi" w:hAnsiTheme="minorHAnsi"/>
          <w:bCs/>
          <w:sz w:val="22"/>
          <w:szCs w:val="22"/>
        </w:rPr>
        <w:t>7</w:t>
      </w:r>
      <w:r w:rsidRPr="004104DC">
        <w:rPr>
          <w:rFonts w:asciiTheme="minorHAnsi" w:hAnsiTheme="minorHAnsi"/>
          <w:bCs/>
          <w:sz w:val="22"/>
          <w:szCs w:val="22"/>
        </w:rPr>
        <w:t xml:space="preserve"> </w:t>
      </w:r>
      <w:r w:rsidR="008A2279" w:rsidRPr="004104DC">
        <w:rPr>
          <w:rFonts w:asciiTheme="minorHAnsi" w:hAnsiTheme="minorHAnsi"/>
          <w:bCs/>
          <w:sz w:val="22"/>
          <w:szCs w:val="22"/>
        </w:rPr>
        <w:t>avis d’opportunité favorables,</w:t>
      </w:r>
      <w:r w:rsidRPr="004104DC">
        <w:rPr>
          <w:rFonts w:asciiTheme="minorHAnsi" w:hAnsiTheme="minorHAnsi"/>
          <w:bCs/>
          <w:sz w:val="22"/>
          <w:szCs w:val="22"/>
        </w:rPr>
        <w:t xml:space="preserve"> </w:t>
      </w:r>
      <w:r w:rsidR="000F4BA8" w:rsidRPr="004104DC">
        <w:rPr>
          <w:rFonts w:asciiTheme="minorHAnsi" w:hAnsiTheme="minorHAnsi"/>
          <w:bCs/>
          <w:sz w:val="22"/>
          <w:szCs w:val="22"/>
        </w:rPr>
        <w:t>2</w:t>
      </w:r>
      <w:r w:rsidRPr="004104DC">
        <w:rPr>
          <w:rFonts w:asciiTheme="minorHAnsi" w:hAnsiTheme="minorHAnsi"/>
          <w:bCs/>
          <w:sz w:val="22"/>
          <w:szCs w:val="22"/>
        </w:rPr>
        <w:t xml:space="preserve"> avis d’opportunité défavorable</w:t>
      </w:r>
      <w:r w:rsidR="004104DC" w:rsidRPr="004104DC">
        <w:rPr>
          <w:rFonts w:asciiTheme="minorHAnsi" w:hAnsiTheme="minorHAnsi"/>
          <w:bCs/>
          <w:sz w:val="22"/>
          <w:szCs w:val="22"/>
        </w:rPr>
        <w:t>s</w:t>
      </w:r>
      <w:r w:rsidR="008A2279" w:rsidRPr="004104DC">
        <w:rPr>
          <w:rFonts w:asciiTheme="minorHAnsi" w:hAnsiTheme="minorHAnsi"/>
          <w:bCs/>
          <w:sz w:val="22"/>
          <w:szCs w:val="22"/>
        </w:rPr>
        <w:t xml:space="preserve"> et 1 dossier abandonné</w:t>
      </w:r>
    </w:p>
    <w:p w:rsidR="00E11DDB" w:rsidRPr="004104DC" w:rsidRDefault="00E11DDB" w:rsidP="00E11DDB">
      <w:pPr>
        <w:jc w:val="both"/>
        <w:rPr>
          <w:rFonts w:asciiTheme="minorHAnsi" w:hAnsiTheme="minorHAnsi"/>
          <w:bCs/>
          <w:sz w:val="22"/>
          <w:szCs w:val="22"/>
        </w:rPr>
      </w:pPr>
      <w:r w:rsidRPr="004104DC">
        <w:rPr>
          <w:rFonts w:asciiTheme="minorHAnsi" w:hAnsiTheme="minorHAnsi"/>
          <w:bCs/>
          <w:sz w:val="22"/>
          <w:szCs w:val="22"/>
        </w:rPr>
        <w:sym w:font="Wingdings 3" w:char="0084"/>
      </w:r>
      <w:r w:rsidRPr="004104DC">
        <w:rPr>
          <w:rFonts w:asciiTheme="minorHAnsi" w:hAnsiTheme="minorHAnsi"/>
          <w:bCs/>
          <w:sz w:val="22"/>
          <w:szCs w:val="22"/>
        </w:rPr>
        <w:t xml:space="preserve"> </w:t>
      </w:r>
      <w:r w:rsidR="008A2279" w:rsidRPr="004104DC">
        <w:rPr>
          <w:rFonts w:asciiTheme="minorHAnsi" w:hAnsiTheme="minorHAnsi"/>
          <w:bCs/>
          <w:sz w:val="22"/>
          <w:szCs w:val="22"/>
        </w:rPr>
        <w:t>1</w:t>
      </w:r>
      <w:r w:rsidR="004104DC" w:rsidRPr="004104DC">
        <w:rPr>
          <w:rFonts w:asciiTheme="minorHAnsi" w:hAnsiTheme="minorHAnsi"/>
          <w:bCs/>
          <w:sz w:val="22"/>
          <w:szCs w:val="22"/>
        </w:rPr>
        <w:t>4</w:t>
      </w:r>
      <w:r w:rsidR="008A2279" w:rsidRPr="004104DC">
        <w:rPr>
          <w:rFonts w:asciiTheme="minorHAnsi" w:hAnsiTheme="minorHAnsi"/>
          <w:bCs/>
          <w:sz w:val="22"/>
          <w:szCs w:val="22"/>
        </w:rPr>
        <w:t xml:space="preserve"> avis définitifs favorables</w:t>
      </w:r>
    </w:p>
    <w:p w:rsidR="00E11DDB" w:rsidRPr="004104DC" w:rsidRDefault="00E11DDB" w:rsidP="00E11DDB">
      <w:pPr>
        <w:jc w:val="both"/>
        <w:rPr>
          <w:rFonts w:asciiTheme="minorHAnsi" w:hAnsiTheme="minorHAnsi"/>
          <w:bCs/>
          <w:sz w:val="22"/>
          <w:szCs w:val="22"/>
        </w:rPr>
      </w:pPr>
      <w:r w:rsidRPr="004104DC">
        <w:rPr>
          <w:rFonts w:asciiTheme="minorHAnsi" w:hAnsiTheme="minorHAnsi"/>
          <w:bCs/>
          <w:sz w:val="22"/>
          <w:szCs w:val="22"/>
        </w:rPr>
        <w:sym w:font="Wingdings 3" w:char="0084"/>
      </w:r>
      <w:r w:rsidRPr="004104DC">
        <w:rPr>
          <w:rFonts w:asciiTheme="minorHAnsi" w:hAnsiTheme="minorHAnsi"/>
          <w:bCs/>
          <w:sz w:val="22"/>
          <w:szCs w:val="22"/>
        </w:rPr>
        <w:t xml:space="preserve"> </w:t>
      </w:r>
      <w:r w:rsidR="004104DC" w:rsidRPr="004104DC">
        <w:rPr>
          <w:rFonts w:asciiTheme="minorHAnsi" w:hAnsiTheme="minorHAnsi"/>
          <w:bCs/>
          <w:sz w:val="22"/>
          <w:szCs w:val="22"/>
        </w:rPr>
        <w:t>21,24</w:t>
      </w:r>
      <w:r w:rsidRPr="004104DC">
        <w:rPr>
          <w:rFonts w:asciiTheme="minorHAnsi" w:hAnsiTheme="minorHAnsi"/>
          <w:bCs/>
          <w:sz w:val="22"/>
          <w:szCs w:val="22"/>
        </w:rPr>
        <w:t xml:space="preserve"> % de l’enveloppe LEADER programmée, soit </w:t>
      </w:r>
      <w:r w:rsidR="004104DC" w:rsidRPr="004104DC">
        <w:rPr>
          <w:rFonts w:asciiTheme="minorHAnsi" w:hAnsiTheme="minorHAnsi"/>
          <w:bCs/>
          <w:sz w:val="22"/>
          <w:szCs w:val="22"/>
        </w:rPr>
        <w:t>490 607</w:t>
      </w:r>
      <w:r w:rsidRPr="004104DC">
        <w:rPr>
          <w:rFonts w:asciiTheme="minorHAnsi" w:hAnsiTheme="minorHAnsi"/>
          <w:bCs/>
          <w:sz w:val="22"/>
          <w:szCs w:val="22"/>
        </w:rPr>
        <w:t xml:space="preserve"> €</w:t>
      </w:r>
    </w:p>
    <w:p w:rsidR="005C1595" w:rsidRPr="002119E1" w:rsidRDefault="005C1595" w:rsidP="00E11DDB">
      <w:pPr>
        <w:jc w:val="both"/>
        <w:rPr>
          <w:rFonts w:asciiTheme="minorHAnsi" w:hAnsiTheme="minorHAnsi"/>
          <w:bCs/>
          <w:sz w:val="22"/>
          <w:szCs w:val="22"/>
        </w:rPr>
      </w:pPr>
      <w:r w:rsidRPr="002119E1">
        <w:rPr>
          <w:rFonts w:asciiTheme="minorHAnsi" w:hAnsiTheme="minorHAnsi"/>
          <w:bCs/>
          <w:sz w:val="22"/>
          <w:szCs w:val="22"/>
        </w:rPr>
        <w:sym w:font="Wingdings 3" w:char="0084"/>
      </w:r>
      <w:r w:rsidR="00BC450E">
        <w:rPr>
          <w:rFonts w:asciiTheme="minorHAnsi" w:hAnsiTheme="minorHAnsi"/>
          <w:bCs/>
          <w:sz w:val="22"/>
          <w:szCs w:val="22"/>
        </w:rPr>
        <w:t xml:space="preserve"> </w:t>
      </w:r>
      <w:r w:rsidR="004104DC">
        <w:rPr>
          <w:rFonts w:asciiTheme="minorHAnsi" w:hAnsiTheme="minorHAnsi"/>
          <w:bCs/>
          <w:sz w:val="22"/>
          <w:szCs w:val="22"/>
        </w:rPr>
        <w:t>11,3 % de l’enveloppe LEADER payée, soit 267 000 €</w:t>
      </w:r>
    </w:p>
    <w:p w:rsidR="000F4BA8" w:rsidRPr="008D6712" w:rsidRDefault="000F4BA8" w:rsidP="00E11DDB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4104DC" w:rsidRPr="005A2D88" w:rsidRDefault="005A2D88" w:rsidP="005A2D88">
      <w:pPr>
        <w:spacing w:line="276" w:lineRule="auto"/>
        <w:jc w:val="center"/>
        <w:rPr>
          <w:rFonts w:asciiTheme="minorHAnsi" w:hAnsiTheme="minorHAnsi"/>
          <w:b/>
          <w:bCs/>
          <w:i/>
          <w:sz w:val="22"/>
          <w:szCs w:val="22"/>
        </w:rPr>
      </w:pPr>
      <w:r w:rsidRPr="005A2D88">
        <w:rPr>
          <w:rFonts w:asciiTheme="minorHAnsi" w:hAnsiTheme="minorHAnsi"/>
          <w:b/>
          <w:bCs/>
          <w:i/>
          <w:sz w:val="22"/>
          <w:szCs w:val="22"/>
        </w:rPr>
        <w:t>Etat d’avancement du programme LEADER d</w:t>
      </w:r>
      <w:r>
        <w:rPr>
          <w:rFonts w:asciiTheme="minorHAnsi" w:hAnsiTheme="minorHAnsi"/>
          <w:b/>
          <w:bCs/>
          <w:i/>
          <w:sz w:val="22"/>
          <w:szCs w:val="22"/>
        </w:rPr>
        <w:t>u</w:t>
      </w:r>
      <w:r w:rsidRPr="005A2D88">
        <w:rPr>
          <w:rFonts w:asciiTheme="minorHAnsi" w:hAnsiTheme="minorHAnsi"/>
          <w:b/>
          <w:bCs/>
          <w:i/>
          <w:sz w:val="22"/>
          <w:szCs w:val="22"/>
        </w:rPr>
        <w:t xml:space="preserve"> GAL Pays d’Alençon au 17/12/2018</w:t>
      </w:r>
    </w:p>
    <w:p w:rsidR="004104DC" w:rsidRDefault="004104DC" w:rsidP="002A5EE5">
      <w:pPr>
        <w:spacing w:line="276" w:lineRule="auto"/>
        <w:rPr>
          <w:rFonts w:asciiTheme="minorHAnsi" w:hAnsiTheme="minorHAnsi"/>
          <w:b/>
          <w:bCs/>
          <w:sz w:val="22"/>
          <w:szCs w:val="22"/>
          <w:u w:val="single"/>
        </w:rPr>
      </w:pPr>
      <w:r w:rsidRPr="004104DC">
        <w:rPr>
          <w:rFonts w:asciiTheme="minorHAnsi" w:hAnsiTheme="minorHAnsi"/>
          <w:b/>
          <w:bCs/>
          <w:noProof/>
          <w:sz w:val="22"/>
          <w:szCs w:val="22"/>
          <w:u w:val="single"/>
        </w:rPr>
        <w:drawing>
          <wp:inline distT="0" distB="0" distL="0" distR="0" wp14:anchorId="5E8E8BD8" wp14:editId="6520B0F7">
            <wp:extent cx="6299835" cy="3288030"/>
            <wp:effectExtent l="0" t="0" r="5715" b="7620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104DC" w:rsidRDefault="004104DC" w:rsidP="002A5EE5">
      <w:pPr>
        <w:spacing w:line="276" w:lineRule="auto"/>
        <w:rPr>
          <w:rFonts w:asciiTheme="minorHAnsi" w:hAnsiTheme="minorHAnsi"/>
          <w:b/>
          <w:bCs/>
          <w:sz w:val="22"/>
          <w:szCs w:val="22"/>
          <w:u w:val="single"/>
        </w:rPr>
      </w:pPr>
    </w:p>
    <w:p w:rsidR="005A2D88" w:rsidRPr="005A2D88" w:rsidRDefault="005A2D88" w:rsidP="005A2D88">
      <w:pPr>
        <w:spacing w:line="276" w:lineRule="auto"/>
        <w:ind w:left="284" w:hanging="284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sym w:font="Wingdings" w:char="F0F0"/>
      </w:r>
      <w:r>
        <w:rPr>
          <w:rFonts w:asciiTheme="minorHAnsi" w:hAnsiTheme="minorHAnsi"/>
          <w:b/>
          <w:bCs/>
          <w:sz w:val="22"/>
          <w:szCs w:val="22"/>
        </w:rPr>
        <w:t xml:space="preserve">  </w:t>
      </w:r>
      <w:r w:rsidRPr="005A2D88">
        <w:rPr>
          <w:rFonts w:asciiTheme="minorHAnsi" w:hAnsiTheme="minorHAnsi"/>
          <w:b/>
          <w:bCs/>
          <w:sz w:val="22"/>
          <w:szCs w:val="22"/>
        </w:rPr>
        <w:t xml:space="preserve">Le GAL du Pays d’Alençon </w:t>
      </w:r>
      <w:r w:rsidR="00FE6559">
        <w:rPr>
          <w:rFonts w:asciiTheme="minorHAnsi" w:hAnsiTheme="minorHAnsi"/>
          <w:b/>
          <w:bCs/>
          <w:sz w:val="22"/>
          <w:szCs w:val="22"/>
        </w:rPr>
        <w:t>a atteint l’objectif fixé dans s</w:t>
      </w:r>
      <w:r w:rsidRPr="005A2D88">
        <w:rPr>
          <w:rFonts w:asciiTheme="minorHAnsi" w:hAnsiTheme="minorHAnsi"/>
          <w:b/>
          <w:bCs/>
          <w:sz w:val="22"/>
          <w:szCs w:val="22"/>
        </w:rPr>
        <w:t>a convention de mise en œuvre du programme LEADER</w:t>
      </w:r>
      <w:r>
        <w:rPr>
          <w:rFonts w:asciiTheme="minorHAnsi" w:hAnsiTheme="minorHAnsi"/>
          <w:b/>
          <w:bCs/>
          <w:sz w:val="22"/>
          <w:szCs w:val="22"/>
        </w:rPr>
        <w:t xml:space="preserve"> de j</w:t>
      </w:r>
      <w:r w:rsidRPr="005A2D88">
        <w:rPr>
          <w:rFonts w:asciiTheme="minorHAnsi" w:hAnsiTheme="minorHAnsi"/>
          <w:b/>
          <w:bCs/>
          <w:sz w:val="22"/>
          <w:szCs w:val="22"/>
        </w:rPr>
        <w:t>u</w:t>
      </w:r>
      <w:r>
        <w:rPr>
          <w:rFonts w:asciiTheme="minorHAnsi" w:hAnsiTheme="minorHAnsi"/>
          <w:b/>
          <w:bCs/>
          <w:sz w:val="22"/>
          <w:szCs w:val="22"/>
        </w:rPr>
        <w:t>s</w:t>
      </w:r>
      <w:r w:rsidRPr="005A2D88">
        <w:rPr>
          <w:rFonts w:asciiTheme="minorHAnsi" w:hAnsiTheme="minorHAnsi"/>
          <w:b/>
          <w:bCs/>
          <w:sz w:val="22"/>
          <w:szCs w:val="22"/>
        </w:rPr>
        <w:t>tifier le paiement de 10% de son enveloppe au 31 décembre 2018.</w:t>
      </w:r>
    </w:p>
    <w:p w:rsidR="005A2D88" w:rsidRDefault="005A2D88" w:rsidP="002A5EE5">
      <w:pPr>
        <w:spacing w:line="276" w:lineRule="auto"/>
        <w:rPr>
          <w:rFonts w:asciiTheme="minorHAnsi" w:hAnsiTheme="minorHAnsi"/>
          <w:b/>
          <w:bCs/>
          <w:sz w:val="22"/>
          <w:szCs w:val="22"/>
          <w:u w:val="single"/>
        </w:rPr>
      </w:pPr>
    </w:p>
    <w:p w:rsidR="00025094" w:rsidRDefault="001C6D34" w:rsidP="001C6D34">
      <w:pPr>
        <w:tabs>
          <w:tab w:val="left" w:pos="284"/>
        </w:tabs>
        <w:spacing w:after="200" w:line="276" w:lineRule="auto"/>
        <w:ind w:left="284" w:hanging="284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sym w:font="Wingdings" w:char="F0F0"/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FE6559">
        <w:rPr>
          <w:rFonts w:asciiTheme="minorHAnsi" w:hAnsiTheme="minorHAnsi"/>
          <w:bCs/>
          <w:sz w:val="22"/>
          <w:szCs w:val="22"/>
        </w:rPr>
        <w:t>Au 31 décembre 2019, le GAL du Pays d’Alençon devra</w:t>
      </w:r>
      <w:r>
        <w:rPr>
          <w:rFonts w:asciiTheme="minorHAnsi" w:hAnsiTheme="minorHAnsi"/>
          <w:bCs/>
          <w:sz w:val="22"/>
          <w:szCs w:val="22"/>
        </w:rPr>
        <w:t xml:space="preserve"> justifier d’un taux de paiement de 20% de son enveloppe, soit 461 880 €.</w:t>
      </w:r>
    </w:p>
    <w:p w:rsidR="00025094" w:rsidRDefault="00025094" w:rsidP="00025094">
      <w:pPr>
        <w:spacing w:after="200" w:line="276" w:lineRule="auto"/>
        <w:jc w:val="both"/>
        <w:rPr>
          <w:rFonts w:asciiTheme="minorHAnsi" w:hAnsiTheme="minorHAnsi"/>
          <w:bCs/>
          <w:sz w:val="22"/>
          <w:szCs w:val="22"/>
        </w:rPr>
      </w:pPr>
    </w:p>
    <w:p w:rsidR="005325A8" w:rsidRDefault="00052B21" w:rsidP="00025094">
      <w:pPr>
        <w:spacing w:after="200" w:line="276" w:lineRule="au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 </w:t>
      </w:r>
    </w:p>
    <w:p w:rsidR="008A2279" w:rsidRPr="00052B21" w:rsidRDefault="008A2279">
      <w:pPr>
        <w:spacing w:after="200" w:line="276" w:lineRule="auto"/>
        <w:rPr>
          <w:rFonts w:asciiTheme="minorHAnsi" w:hAnsiTheme="minorHAnsi"/>
          <w:bCs/>
          <w:sz w:val="22"/>
          <w:szCs w:val="22"/>
        </w:rPr>
        <w:sectPr w:rsidR="008A2279" w:rsidRPr="00052B21" w:rsidSect="008A2279">
          <w:footerReference w:type="default" r:id="rId12"/>
          <w:pgSz w:w="11906" w:h="16838"/>
          <w:pgMar w:top="1134" w:right="1134" w:bottom="1135" w:left="851" w:header="708" w:footer="708" w:gutter="0"/>
          <w:cols w:space="708"/>
          <w:titlePg/>
          <w:docGrid w:linePitch="360"/>
        </w:sectPr>
      </w:pPr>
    </w:p>
    <w:tbl>
      <w:tblPr>
        <w:tblW w:w="16160" w:type="dxa"/>
        <w:tblInd w:w="-7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"/>
        <w:gridCol w:w="503"/>
        <w:gridCol w:w="875"/>
        <w:gridCol w:w="465"/>
        <w:gridCol w:w="460"/>
        <w:gridCol w:w="2517"/>
        <w:gridCol w:w="1134"/>
        <w:gridCol w:w="992"/>
        <w:gridCol w:w="273"/>
        <w:gridCol w:w="294"/>
        <w:gridCol w:w="709"/>
        <w:gridCol w:w="216"/>
        <w:gridCol w:w="351"/>
        <w:gridCol w:w="603"/>
        <w:gridCol w:w="247"/>
        <w:gridCol w:w="142"/>
        <w:gridCol w:w="832"/>
        <w:gridCol w:w="444"/>
        <w:gridCol w:w="142"/>
        <w:gridCol w:w="992"/>
        <w:gridCol w:w="160"/>
        <w:gridCol w:w="127"/>
        <w:gridCol w:w="422"/>
        <w:gridCol w:w="751"/>
        <w:gridCol w:w="343"/>
        <w:gridCol w:w="1017"/>
        <w:gridCol w:w="15"/>
        <w:gridCol w:w="541"/>
        <w:gridCol w:w="380"/>
        <w:gridCol w:w="71"/>
      </w:tblGrid>
      <w:tr w:rsidR="002C56F5" w:rsidRPr="00EE3183" w:rsidTr="009219A2">
        <w:trPr>
          <w:gridBefore w:val="2"/>
          <w:gridAfter w:val="2"/>
          <w:wBefore w:w="645" w:type="dxa"/>
          <w:wAfter w:w="451" w:type="dxa"/>
          <w:trHeight w:val="255"/>
        </w:trPr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6F5" w:rsidRPr="00EE3183" w:rsidRDefault="002C56F5" w:rsidP="002119E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E3183"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0768" behindDoc="0" locked="0" layoutInCell="1" allowOverlap="1" wp14:anchorId="6D2DD865" wp14:editId="12D3893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-3810</wp:posOffset>
                  </wp:positionV>
                  <wp:extent cx="952500" cy="457200"/>
                  <wp:effectExtent l="0" t="0" r="0" b="0"/>
                  <wp:wrapNone/>
                  <wp:docPr id="304" name="Image 304" descr="PAYSDALOFQ P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PAYSDALOFQ PC"/>
                          <pic:cNvPicPr/>
                        </pic:nvPicPr>
                        <pic:blipFill>
                          <a:blip r:embed="rId13" cstate="print"/>
                          <a:srcRect b="23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0"/>
            </w:tblGrid>
            <w:tr w:rsidR="002C56F5" w:rsidRPr="00EE3183" w:rsidTr="00C42975">
              <w:trPr>
                <w:trHeight w:val="255"/>
                <w:tblCellSpacing w:w="0" w:type="dxa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56F5" w:rsidRPr="00EE3183" w:rsidRDefault="002C56F5" w:rsidP="002119E1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2C56F5" w:rsidRPr="00EE3183" w:rsidRDefault="002C56F5" w:rsidP="002119E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6F5" w:rsidRPr="00EE3183" w:rsidRDefault="002C56F5" w:rsidP="002119E1">
            <w:pPr>
              <w:rPr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6F5" w:rsidRPr="00EE3183" w:rsidRDefault="002C56F5" w:rsidP="002119E1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6F5" w:rsidRPr="00EE3183" w:rsidRDefault="002C56F5" w:rsidP="002119E1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6F5" w:rsidRPr="00EE3183" w:rsidRDefault="002C56F5" w:rsidP="00211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6F5" w:rsidRPr="00EE3183" w:rsidRDefault="000F04F4" w:rsidP="002119E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E3183"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 wp14:anchorId="4FFDA41C" wp14:editId="508DABC6">
                  <wp:simplePos x="0" y="0"/>
                  <wp:positionH relativeFrom="column">
                    <wp:posOffset>1582420</wp:posOffset>
                  </wp:positionH>
                  <wp:positionV relativeFrom="paragraph">
                    <wp:posOffset>-3810</wp:posOffset>
                  </wp:positionV>
                  <wp:extent cx="765810" cy="400050"/>
                  <wp:effectExtent l="0" t="0" r="0" b="0"/>
                  <wp:wrapNone/>
                  <wp:docPr id="34" name="Imag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6F5" w:rsidRPr="00EE3183"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5843B375" wp14:editId="38487D59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5715</wp:posOffset>
                  </wp:positionV>
                  <wp:extent cx="561975" cy="476250"/>
                  <wp:effectExtent l="0" t="0" r="9525" b="0"/>
                  <wp:wrapNone/>
                  <wp:docPr id="303" name="Image 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20"/>
            </w:tblGrid>
            <w:tr w:rsidR="002C56F5" w:rsidRPr="00EE3183" w:rsidTr="00C42975">
              <w:trPr>
                <w:trHeight w:val="255"/>
                <w:tblCellSpacing w:w="0" w:type="dxa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56F5" w:rsidRPr="00EE3183" w:rsidRDefault="002C56F5" w:rsidP="002119E1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2C56F5" w:rsidRPr="00EE3183" w:rsidRDefault="002C56F5" w:rsidP="002119E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6F5" w:rsidRPr="00EE3183" w:rsidRDefault="002C56F5" w:rsidP="002119E1">
            <w:pPr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6F5" w:rsidRPr="00EE3183" w:rsidRDefault="002C56F5" w:rsidP="002119E1">
            <w:pPr>
              <w:rPr>
                <w:sz w:val="20"/>
                <w:szCs w:val="20"/>
              </w:rPr>
            </w:pPr>
          </w:p>
        </w:tc>
      </w:tr>
      <w:tr w:rsidR="0011656B" w:rsidRPr="0011656B" w:rsidTr="009219A2">
        <w:trPr>
          <w:gridBefore w:val="1"/>
          <w:wBefore w:w="142" w:type="dxa"/>
          <w:trHeight w:val="315"/>
        </w:trPr>
        <w:tc>
          <w:tcPr>
            <w:tcW w:w="15026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56B" w:rsidRPr="0011656B" w:rsidRDefault="0011656B" w:rsidP="000F04F4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1656B">
              <w:rPr>
                <w:rFonts w:asciiTheme="minorHAnsi" w:hAnsiTheme="minorHAnsi"/>
                <w:b/>
                <w:bCs/>
                <w:sz w:val="22"/>
                <w:szCs w:val="22"/>
              </w:rPr>
              <w:t>GAL PAYS D'ALENCON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56B" w:rsidRPr="0011656B" w:rsidRDefault="0011656B" w:rsidP="0011656B">
            <w:pPr>
              <w:spacing w:after="200" w:line="276" w:lineRule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C42975" w:rsidRPr="009219A2" w:rsidTr="009219A2">
        <w:trPr>
          <w:gridBefore w:val="1"/>
          <w:wBefore w:w="142" w:type="dxa"/>
          <w:trHeight w:val="223"/>
        </w:trPr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56B" w:rsidRPr="009219A2" w:rsidRDefault="0011656B" w:rsidP="0011656B">
            <w:pPr>
              <w:spacing w:after="200" w:line="276" w:lineRule="auto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56B" w:rsidRPr="009219A2" w:rsidRDefault="0011656B" w:rsidP="0011656B">
            <w:pPr>
              <w:spacing w:after="200" w:line="276" w:lineRule="auto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56B" w:rsidRPr="009219A2" w:rsidRDefault="0011656B" w:rsidP="0011656B">
            <w:pPr>
              <w:spacing w:after="200" w:line="276" w:lineRule="auto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56B" w:rsidRPr="009219A2" w:rsidRDefault="0011656B" w:rsidP="0011656B">
            <w:pPr>
              <w:spacing w:after="200" w:line="276" w:lineRule="auto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56B" w:rsidRPr="009219A2" w:rsidRDefault="0011656B" w:rsidP="0011656B">
            <w:pPr>
              <w:spacing w:after="200" w:line="276" w:lineRule="auto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56B" w:rsidRPr="009219A2" w:rsidRDefault="0011656B" w:rsidP="0011656B">
            <w:pPr>
              <w:spacing w:after="200" w:line="276" w:lineRule="auto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56B" w:rsidRPr="009219A2" w:rsidRDefault="0011656B" w:rsidP="0011656B">
            <w:pPr>
              <w:spacing w:after="200" w:line="276" w:lineRule="auto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56B" w:rsidRPr="009219A2" w:rsidRDefault="0011656B" w:rsidP="0011656B">
            <w:pPr>
              <w:spacing w:after="200" w:line="276" w:lineRule="auto"/>
              <w:rPr>
                <w:rFonts w:asciiTheme="minorHAnsi" w:hAnsiTheme="minorHAnsi"/>
                <w:b/>
                <w:bCs/>
              </w:rPr>
            </w:pPr>
          </w:p>
        </w:tc>
      </w:tr>
      <w:tr w:rsidR="0011656B" w:rsidRPr="0011656B" w:rsidTr="009219A2">
        <w:trPr>
          <w:gridBefore w:val="1"/>
          <w:wBefore w:w="142" w:type="dxa"/>
          <w:trHeight w:val="144"/>
        </w:trPr>
        <w:tc>
          <w:tcPr>
            <w:tcW w:w="15026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11656B" w:rsidRDefault="0011656B" w:rsidP="000F04F4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1656B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ETAT D'AVANCEMENT DE LA PROGRAMMATION AU </w:t>
            </w:r>
            <w:r w:rsidR="000F04F4">
              <w:rPr>
                <w:rFonts w:asciiTheme="minorHAnsi" w:hAnsiTheme="minorHAnsi"/>
                <w:b/>
                <w:bCs/>
                <w:sz w:val="22"/>
                <w:szCs w:val="22"/>
              </w:rPr>
              <w:t>17</w:t>
            </w:r>
            <w:r w:rsidR="009219A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DECEMBRE</w:t>
            </w:r>
            <w:r w:rsidRPr="0011656B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2018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56B" w:rsidRPr="0011656B" w:rsidRDefault="0011656B" w:rsidP="0011656B">
            <w:pPr>
              <w:spacing w:after="200" w:line="276" w:lineRule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9219A2" w:rsidRPr="00520622" w:rsidTr="009219A2">
        <w:trPr>
          <w:gridAfter w:val="1"/>
          <w:wAfter w:w="71" w:type="dxa"/>
          <w:trHeight w:val="525"/>
        </w:trPr>
        <w:tc>
          <w:tcPr>
            <w:tcW w:w="1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Maître d'ouvrage</w:t>
            </w:r>
          </w:p>
        </w:tc>
        <w:tc>
          <w:tcPr>
            <w:tcW w:w="34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Opération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PRE-SELECTION                                             avis d'opportunité</w:t>
            </w:r>
          </w:p>
        </w:tc>
        <w:tc>
          <w:tcPr>
            <w:tcW w:w="42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PROGRAMMATION                                                                                                    avis définitif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Taux de programmation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PAIEMENT</w:t>
            </w:r>
          </w:p>
        </w:tc>
        <w:tc>
          <w:tcPr>
            <w:tcW w:w="9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Taux de paiement</w:t>
            </w:r>
          </w:p>
        </w:tc>
      </w:tr>
      <w:tr w:rsidR="009219A2" w:rsidRPr="00520622" w:rsidTr="009219A2">
        <w:trPr>
          <w:gridAfter w:val="1"/>
          <w:wAfter w:w="71" w:type="dxa"/>
          <w:trHeight w:val="525"/>
        </w:trPr>
        <w:tc>
          <w:tcPr>
            <w:tcW w:w="1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4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CP LEADER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Notation (sur 30)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CP LEADER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Coût total éligible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Aide LEADER notifiée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Coût total réalisé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Aide LEADER versée</w:t>
            </w:r>
          </w:p>
        </w:tc>
        <w:tc>
          <w:tcPr>
            <w:tcW w:w="9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219A2" w:rsidRPr="00520622" w:rsidTr="009219A2">
        <w:trPr>
          <w:gridAfter w:val="1"/>
          <w:wAfter w:w="71" w:type="dxa"/>
          <w:trHeight w:val="330"/>
        </w:trPr>
        <w:tc>
          <w:tcPr>
            <w:tcW w:w="708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FICHE ACTION 1 : DEVELOPPER L'OBSERVATION ET L'ANALYSE TERRITORIALES</w:t>
            </w:r>
          </w:p>
        </w:tc>
        <w:tc>
          <w:tcPr>
            <w:tcW w:w="269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ENVELOPPE FEADER</w:t>
            </w:r>
          </w:p>
        </w:tc>
        <w:tc>
          <w:tcPr>
            <w:tcW w:w="15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110 000,00 €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9219A2">
        <w:trPr>
          <w:gridAfter w:val="1"/>
          <w:wAfter w:w="71" w:type="dxa"/>
          <w:trHeight w:val="525"/>
        </w:trPr>
        <w:tc>
          <w:tcPr>
            <w:tcW w:w="152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CDC Vallée de la Haute Sarthe</w:t>
            </w:r>
          </w:p>
        </w:tc>
        <w:tc>
          <w:tcPr>
            <w:tcW w:w="34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Elaboration du projet de territoire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29/05/2017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0622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0622">
              <w:rPr>
                <w:rFonts w:ascii="Calibri" w:hAnsi="Calibri" w:cs="Calibri"/>
                <w:sz w:val="20"/>
                <w:szCs w:val="20"/>
              </w:rPr>
              <w:t>27/11/2017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Pr="00520622">
              <w:rPr>
                <w:rFonts w:ascii="Calibri" w:hAnsi="Calibri" w:cs="Calibri"/>
                <w:sz w:val="20"/>
                <w:szCs w:val="20"/>
              </w:rPr>
              <w:t xml:space="preserve">7 200,00 € 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sz w:val="20"/>
                <w:szCs w:val="20"/>
              </w:rPr>
            </w:pPr>
            <w:r w:rsidRPr="00520622">
              <w:rPr>
                <w:rFonts w:ascii="Calibri" w:hAnsi="Calibri" w:cs="Calibri"/>
                <w:sz w:val="20"/>
                <w:szCs w:val="20"/>
              </w:rPr>
              <w:t xml:space="preserve">           5 760,00 €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</w:t>
            </w: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7 200,00 €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5 760,00 €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9219A2">
        <w:trPr>
          <w:gridAfter w:val="1"/>
          <w:wAfter w:w="71" w:type="dxa"/>
          <w:trHeight w:val="420"/>
        </w:trPr>
        <w:tc>
          <w:tcPr>
            <w:tcW w:w="8364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BDD7EE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FICHE ACTION 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</w:t>
            </w: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7 200,00 € 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5 760,00 €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5,24%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7 200,00 €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5 760,00 € 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5,24%</w:t>
            </w:r>
          </w:p>
        </w:tc>
      </w:tr>
      <w:tr w:rsidR="009219A2" w:rsidRPr="00520622" w:rsidTr="009219A2">
        <w:trPr>
          <w:gridAfter w:val="1"/>
          <w:wAfter w:w="71" w:type="dxa"/>
          <w:trHeight w:val="330"/>
        </w:trPr>
        <w:tc>
          <w:tcPr>
            <w:tcW w:w="708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FICHE ACTION 2 : PROMOUVOIR LES PROJETS ENERGETIQUES ET DURABLES</w:t>
            </w:r>
          </w:p>
        </w:tc>
        <w:tc>
          <w:tcPr>
            <w:tcW w:w="269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ENVELOPPE FEADER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200 000,00 €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9219A2">
        <w:trPr>
          <w:gridAfter w:val="1"/>
          <w:wAfter w:w="71" w:type="dxa"/>
          <w:trHeight w:val="765"/>
        </w:trPr>
        <w:tc>
          <w:tcPr>
            <w:tcW w:w="152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Pays d'Alençon</w:t>
            </w:r>
          </w:p>
        </w:tc>
        <w:tc>
          <w:tcPr>
            <w:tcW w:w="34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Etude pré-opérationnelle d'OPAH sur la commune nouvelle de Villeneuve en Perseigne et la CDC du Saosnois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18/04/2016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04/07/2016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</w:t>
            </w: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25 020,55 € 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20 000,00 €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27 558,08 €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</w:t>
            </w: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20 000,00 €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1C6D34">
        <w:trPr>
          <w:gridAfter w:val="1"/>
          <w:wAfter w:w="71" w:type="dxa"/>
          <w:trHeight w:val="510"/>
        </w:trPr>
        <w:tc>
          <w:tcPr>
            <w:tcW w:w="152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Pays d'Alençon</w:t>
            </w:r>
          </w:p>
        </w:tc>
        <w:tc>
          <w:tcPr>
            <w:tcW w:w="34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Mise en œuvre du défi Familles à énergie positive - hiver 2015/2016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18/04/2016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CE 16/04/18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</w:t>
            </w: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16 447,49 € 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11 399,07 €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Pr="00520622" w:rsidRDefault="009219A2" w:rsidP="00387858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9219A2">
        <w:trPr>
          <w:gridAfter w:val="1"/>
          <w:wAfter w:w="71" w:type="dxa"/>
          <w:trHeight w:val="405"/>
        </w:trPr>
        <w:tc>
          <w:tcPr>
            <w:tcW w:w="8364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FICHE ACTION 2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</w:t>
            </w: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41 468,04 € 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31 399,07 €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15,70%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1C6D34" w:rsidP="001C6D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27 558,08</w:t>
            </w:r>
            <w:r w:rsidR="009219A2"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1C6D3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C6D3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20 000,</w:t>
            </w: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00 € 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7C70C5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</w:t>
            </w:r>
            <w:r w:rsidR="009219A2"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9219A2" w:rsidRPr="00520622" w:rsidTr="000F04F4">
        <w:trPr>
          <w:gridAfter w:val="1"/>
          <w:wAfter w:w="71" w:type="dxa"/>
          <w:trHeight w:val="257"/>
        </w:trPr>
        <w:tc>
          <w:tcPr>
            <w:tcW w:w="708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FICHE ACTION 3 : CONSOLIDER LE RESEAU ASSOCIATIF ET COOPERATIF</w:t>
            </w:r>
          </w:p>
        </w:tc>
        <w:tc>
          <w:tcPr>
            <w:tcW w:w="269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ENVELOPPE FEADER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150 000,00 €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0F04F4">
        <w:trPr>
          <w:gridAfter w:val="1"/>
          <w:wAfter w:w="71" w:type="dxa"/>
          <w:trHeight w:val="187"/>
        </w:trPr>
        <w:tc>
          <w:tcPr>
            <w:tcW w:w="8364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DDEBF7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FICHE ACTION 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-   €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0,00%</w:t>
            </w:r>
          </w:p>
        </w:tc>
      </w:tr>
      <w:tr w:rsidR="009219A2" w:rsidRPr="00520622" w:rsidTr="009219A2">
        <w:trPr>
          <w:gridAfter w:val="1"/>
          <w:wAfter w:w="71" w:type="dxa"/>
          <w:trHeight w:val="330"/>
        </w:trPr>
        <w:tc>
          <w:tcPr>
            <w:tcW w:w="708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FICHE ACTION 4 : ENCOURAGER LA MOBILITE DURABLE</w:t>
            </w:r>
          </w:p>
        </w:tc>
        <w:tc>
          <w:tcPr>
            <w:tcW w:w="269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ENVELOPPE FEADER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150 000,00 €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9219A2">
        <w:trPr>
          <w:gridAfter w:val="1"/>
          <w:wAfter w:w="71" w:type="dxa"/>
          <w:trHeight w:val="615"/>
        </w:trPr>
        <w:tc>
          <w:tcPr>
            <w:tcW w:w="152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TE61</w:t>
            </w:r>
          </w:p>
        </w:tc>
        <w:tc>
          <w:tcPr>
            <w:tcW w:w="34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Déploiement du réseau d'infrastructures de recharge pour véhicules électriques (23 bornes électriques)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0622">
              <w:rPr>
                <w:rFonts w:ascii="Calibri" w:hAnsi="Calibri" w:cs="Calibri"/>
                <w:sz w:val="20"/>
                <w:szCs w:val="20"/>
              </w:rPr>
              <w:t>18/04/2016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062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0622">
              <w:rPr>
                <w:rFonts w:ascii="Calibri" w:hAnsi="Calibri" w:cs="Calibri"/>
                <w:sz w:val="20"/>
                <w:szCs w:val="20"/>
              </w:rPr>
              <w:t>19/03/2018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</w:t>
            </w:r>
            <w:r w:rsidRPr="00520622">
              <w:rPr>
                <w:rFonts w:ascii="Calibri" w:hAnsi="Calibri" w:cs="Calibri"/>
                <w:sz w:val="20"/>
                <w:szCs w:val="20"/>
              </w:rPr>
              <w:t xml:space="preserve">153 338,80 € 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sz w:val="20"/>
                <w:szCs w:val="20"/>
              </w:rPr>
            </w:pPr>
            <w:r w:rsidRPr="00520622">
              <w:rPr>
                <w:rFonts w:ascii="Calibri" w:hAnsi="Calibri" w:cs="Calibri"/>
                <w:sz w:val="20"/>
                <w:szCs w:val="20"/>
              </w:rPr>
              <w:t xml:space="preserve">         15 000,00 €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9219A2">
        <w:trPr>
          <w:gridAfter w:val="1"/>
          <w:wAfter w:w="71" w:type="dxa"/>
          <w:trHeight w:val="435"/>
        </w:trPr>
        <w:tc>
          <w:tcPr>
            <w:tcW w:w="8364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FICHE ACTION 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153 338,80 € 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15 000,00 €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10,00%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-   €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</w:t>
            </w: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-   € 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0,00%</w:t>
            </w:r>
          </w:p>
        </w:tc>
      </w:tr>
      <w:tr w:rsidR="009219A2" w:rsidRPr="00520622" w:rsidTr="009219A2">
        <w:trPr>
          <w:gridAfter w:val="1"/>
          <w:wAfter w:w="71" w:type="dxa"/>
          <w:trHeight w:val="330"/>
        </w:trPr>
        <w:tc>
          <w:tcPr>
            <w:tcW w:w="708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FICHE ACTION 5 : DEVELOPPER DE NOUVEAUX SERVICES PAR LE NUMERIQUE</w:t>
            </w:r>
          </w:p>
        </w:tc>
        <w:tc>
          <w:tcPr>
            <w:tcW w:w="269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ENVELOPPE FEADER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100 000,00 €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9219A2">
        <w:trPr>
          <w:gridAfter w:val="1"/>
          <w:wAfter w:w="71" w:type="dxa"/>
          <w:trHeight w:val="510"/>
        </w:trPr>
        <w:tc>
          <w:tcPr>
            <w:tcW w:w="152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CCI Portes de Normandie</w:t>
            </w:r>
          </w:p>
        </w:tc>
        <w:tc>
          <w:tcPr>
            <w:tcW w:w="34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Premier forum des métiers du numérique, SILIC#ORNE Vallée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04/07/2016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29/05/2017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</w:t>
            </w: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17 620,92 € 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10 281,81 €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0F04F4">
        <w:trPr>
          <w:gridAfter w:val="1"/>
          <w:wAfter w:w="71" w:type="dxa"/>
          <w:trHeight w:val="241"/>
        </w:trPr>
        <w:tc>
          <w:tcPr>
            <w:tcW w:w="8364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DDEBF7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FICHE ACTION 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</w:t>
            </w: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17 620,92 € 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10 281,81 €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10,28%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-   €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</w:t>
            </w: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-   € 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0,00%</w:t>
            </w:r>
          </w:p>
        </w:tc>
      </w:tr>
      <w:tr w:rsidR="009219A2" w:rsidRPr="00520622" w:rsidTr="009219A2">
        <w:trPr>
          <w:gridAfter w:val="1"/>
          <w:wAfter w:w="71" w:type="dxa"/>
          <w:trHeight w:val="330"/>
        </w:trPr>
        <w:tc>
          <w:tcPr>
            <w:tcW w:w="708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FICHE ACTION 6 : CONSTRUIRE UN TERRITOIRE SOLIDAIRE</w:t>
            </w:r>
          </w:p>
        </w:tc>
        <w:tc>
          <w:tcPr>
            <w:tcW w:w="269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>ENVELOPPE FEADER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180 000,00 €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9219A2">
        <w:trPr>
          <w:gridAfter w:val="1"/>
          <w:wAfter w:w="71" w:type="dxa"/>
          <w:trHeight w:val="510"/>
        </w:trPr>
        <w:tc>
          <w:tcPr>
            <w:tcW w:w="152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Association Les Bambins </w:t>
            </w:r>
            <w:proofErr w:type="spellStart"/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sagiens</w:t>
            </w:r>
            <w:proofErr w:type="spellEnd"/>
          </w:p>
        </w:tc>
        <w:tc>
          <w:tcPr>
            <w:tcW w:w="34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Création d'une maison d'assistantes maternelles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18/04/2016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04/07/2016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</w:t>
            </w: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3 593,18 € 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2 800,00 €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9219A2">
        <w:trPr>
          <w:gridAfter w:val="1"/>
          <w:wAfter w:w="71" w:type="dxa"/>
          <w:trHeight w:val="510"/>
        </w:trPr>
        <w:tc>
          <w:tcPr>
            <w:tcW w:w="152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CDC Vallée de la Haute Sarthe</w:t>
            </w:r>
          </w:p>
        </w:tc>
        <w:tc>
          <w:tcPr>
            <w:tcW w:w="34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Création d'une aire de loisirs intergénérationnelle au Mêle sur Sarthe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18/04/2016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04/07/2016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49 125,75 € 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40 000,00 €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9219A2">
        <w:trPr>
          <w:gridAfter w:val="1"/>
          <w:wAfter w:w="71" w:type="dxa"/>
          <w:trHeight w:val="480"/>
        </w:trPr>
        <w:tc>
          <w:tcPr>
            <w:tcW w:w="15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Hôpital de Sées</w:t>
            </w:r>
          </w:p>
        </w:tc>
        <w:tc>
          <w:tcPr>
            <w:tcW w:w="3442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Création d'une permanence de consultations de cardiologie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19/03/2018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19,50 €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02/07/2018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</w:t>
            </w: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55 503,22 € 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40 000,00 €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55 503,22 €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</w:t>
            </w:r>
            <w:r w:rsidRPr="0052062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40 000,00 €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520622" w:rsidTr="000F04F4">
        <w:trPr>
          <w:gridAfter w:val="1"/>
          <w:wAfter w:w="71" w:type="dxa"/>
          <w:trHeight w:val="260"/>
        </w:trPr>
        <w:tc>
          <w:tcPr>
            <w:tcW w:w="8364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FICHE ACTION 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308 222,15 € 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82 800,00 €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46,00%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520622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55 503,22 €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</w:t>
            </w: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40 000,00 € 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520622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06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22,22%</w:t>
            </w:r>
          </w:p>
        </w:tc>
      </w:tr>
    </w:tbl>
    <w:p w:rsidR="0011656B" w:rsidRPr="0011656B" w:rsidRDefault="0011656B" w:rsidP="0011656B">
      <w:pPr>
        <w:spacing w:line="276" w:lineRule="auto"/>
        <w:rPr>
          <w:rFonts w:asciiTheme="minorHAnsi" w:hAnsiTheme="minorHAnsi"/>
          <w:b/>
          <w:bCs/>
          <w:sz w:val="22"/>
          <w:szCs w:val="22"/>
        </w:rPr>
        <w:sectPr w:rsidR="0011656B" w:rsidRPr="0011656B" w:rsidSect="00777B76">
          <w:pgSz w:w="16838" w:h="11906" w:orient="landscape"/>
          <w:pgMar w:top="284" w:right="426" w:bottom="284" w:left="993" w:header="708" w:footer="431" w:gutter="0"/>
          <w:pgNumType w:start="22"/>
          <w:cols w:space="708"/>
          <w:titlePg/>
          <w:docGrid w:linePitch="360"/>
        </w:sectPr>
      </w:pPr>
    </w:p>
    <w:tbl>
      <w:tblPr>
        <w:tblW w:w="16104" w:type="dxa"/>
        <w:tblInd w:w="-7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3302"/>
        <w:gridCol w:w="1134"/>
        <w:gridCol w:w="992"/>
        <w:gridCol w:w="1134"/>
        <w:gridCol w:w="1559"/>
        <w:gridCol w:w="1746"/>
        <w:gridCol w:w="806"/>
        <w:gridCol w:w="160"/>
        <w:gridCol w:w="1399"/>
        <w:gridCol w:w="1276"/>
        <w:gridCol w:w="936"/>
      </w:tblGrid>
      <w:tr w:rsidR="009219A2" w:rsidRPr="00A75375" w:rsidTr="00387858">
        <w:trPr>
          <w:trHeight w:val="510"/>
        </w:trPr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Maître d'ouvrage</w:t>
            </w:r>
          </w:p>
        </w:tc>
        <w:tc>
          <w:tcPr>
            <w:tcW w:w="330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Opération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PRE-SELECTION                                             avis d'opportunité</w:t>
            </w:r>
          </w:p>
        </w:tc>
        <w:tc>
          <w:tcPr>
            <w:tcW w:w="443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PROGRAMMATION                                                                                                    avis définitif</w:t>
            </w:r>
          </w:p>
        </w:tc>
        <w:tc>
          <w:tcPr>
            <w:tcW w:w="80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Taux de programmation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PAIEMENT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Taux de paiement</w:t>
            </w:r>
          </w:p>
        </w:tc>
      </w:tr>
      <w:tr w:rsidR="009219A2" w:rsidRPr="00A75375" w:rsidTr="00387858">
        <w:trPr>
          <w:trHeight w:val="525"/>
        </w:trPr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30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CP LEADER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Notation (sur 30)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CP LEADER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Coût total éligible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Aide LEADER notifiée </w:t>
            </w:r>
          </w:p>
        </w:tc>
        <w:tc>
          <w:tcPr>
            <w:tcW w:w="80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Coût total réalisé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Aide LEADER versée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219A2" w:rsidRPr="00A75375" w:rsidTr="00387858">
        <w:trPr>
          <w:trHeight w:val="255"/>
        </w:trPr>
        <w:tc>
          <w:tcPr>
            <w:tcW w:w="708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FICHE ACTION 7 : S'APPUYER SUR DES EQUIPEMENTS PERFORMANTS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ENVELOPPE FEADER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700 000,00 € 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51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ALTHEA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Développement de l'offre d'hébergement temporaire pour les jeunes en alternance du FJT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18/04/2016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29/05/2017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955 000,00 €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91 000,00 € 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270"/>
        </w:trPr>
        <w:tc>
          <w:tcPr>
            <w:tcW w:w="8222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FICHE ACTION 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A75375" w:rsidRDefault="001C6D34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</w:t>
            </w:r>
            <w:r w:rsidR="009219A2"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955 000,00 €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91 000,00 €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A75375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13,00%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-  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</w:t>
            </w: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-   € 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0,00%</w:t>
            </w:r>
          </w:p>
        </w:tc>
      </w:tr>
      <w:tr w:rsidR="009219A2" w:rsidRPr="00A75375" w:rsidTr="00387858">
        <w:trPr>
          <w:trHeight w:val="300"/>
        </w:trPr>
        <w:tc>
          <w:tcPr>
            <w:tcW w:w="7088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FICHE ACTION 8 : REDYNAMISER L'ECONOMIE DE PROXIMITE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ENVELOPPE FEADER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200 000,00 € 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48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Mme LIEURAY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Maintien du commerce Tabac-Presse-Jeux-Cadeaux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18/04/2016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08/12/2016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23 525,00 €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14 115,00 € 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510"/>
        </w:trPr>
        <w:tc>
          <w:tcPr>
            <w:tcW w:w="1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CCI Portes de Normandie</w:t>
            </w:r>
          </w:p>
        </w:tc>
        <w:tc>
          <w:tcPr>
            <w:tcW w:w="3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Redynamiser le commerce de l'hyper centre d'Alençon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08/12/2016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29/05/2017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41 307,95 € 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31 290,36 € 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51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Commune de Saint Denis sur Sarthon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Implantation d'une boulangerie-pâtisserie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04/07/2016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4/07/2016 CE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188 851,67 €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40 000,00 €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195 570,95 €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 xml:space="preserve">    </w:t>
            </w:r>
            <w:r w:rsidRPr="00A75375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 xml:space="preserve">32 000,00 €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450"/>
        </w:trPr>
        <w:tc>
          <w:tcPr>
            <w:tcW w:w="8222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6E0B4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FICHE ACTION 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</w:t>
            </w: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64 832,95 €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85 405,36 €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A75375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42,70%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195 570,95 €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32 000,00 € 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16,00%</w:t>
            </w:r>
          </w:p>
        </w:tc>
      </w:tr>
      <w:tr w:rsidR="009219A2" w:rsidRPr="00A75375" w:rsidTr="00387858">
        <w:trPr>
          <w:trHeight w:val="300"/>
        </w:trPr>
        <w:tc>
          <w:tcPr>
            <w:tcW w:w="708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FICHE ACTION 9 : STRUCTURER UNE OFFRE TOURISTIQUE DE PROXIMITE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120 000,00 € 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450"/>
        </w:trPr>
        <w:tc>
          <w:tcPr>
            <w:tcW w:w="8222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FICHE ACTION 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-   €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A75375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0,00%</w:t>
            </w:r>
          </w:p>
        </w:tc>
      </w:tr>
      <w:tr w:rsidR="009219A2" w:rsidRPr="00A75375" w:rsidTr="00387858">
        <w:trPr>
          <w:trHeight w:val="300"/>
        </w:trPr>
        <w:tc>
          <w:tcPr>
            <w:tcW w:w="708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FICHE ACTION 10 : COOPERER POUR PARTAGER, EXPERIMENTER ET INNOVER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90 000,00 € 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390"/>
        </w:trPr>
        <w:tc>
          <w:tcPr>
            <w:tcW w:w="8222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6E0B4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FICHE ACTION 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-   €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9219A2" w:rsidRPr="00A75375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0,00%</w:t>
            </w:r>
          </w:p>
        </w:tc>
      </w:tr>
      <w:tr w:rsidR="009219A2" w:rsidRPr="00A75375" w:rsidTr="00387858">
        <w:trPr>
          <w:trHeight w:val="255"/>
        </w:trPr>
        <w:tc>
          <w:tcPr>
            <w:tcW w:w="609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FICHE ACTION 11 : ANIMATION, GESTION ET COMMUNICATION DU PROGRAMME LEADER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309 399,00 € 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540"/>
        </w:trPr>
        <w:tc>
          <w:tcPr>
            <w:tcW w:w="1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Pays d'Alençon</w:t>
            </w:r>
          </w:p>
        </w:tc>
        <w:tc>
          <w:tcPr>
            <w:tcW w:w="3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Animation et gestion du programme LEADER - 2016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04/07/2016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120 700,50 € 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96 560,40 € 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113 515,70 €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90 812,52 €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54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Pays d'Alençon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Animation et gestion du programme LEADER - 2017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02/07/2018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90 500,70 €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72 400,56 € 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93 449,29 €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72 400,56 €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540"/>
        </w:trPr>
        <w:tc>
          <w:tcPr>
            <w:tcW w:w="8222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FICHE ACTION 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</w:t>
            </w: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211 201,20 € 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168 960,96 €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9219A2" w:rsidRPr="00A75375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54,61%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206 964,99 €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163 213,08 € 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52,75%</w:t>
            </w:r>
          </w:p>
        </w:tc>
      </w:tr>
      <w:tr w:rsidR="009219A2" w:rsidRPr="00A75375" w:rsidTr="00387858">
        <w:trPr>
          <w:trHeight w:val="465"/>
        </w:trPr>
        <w:tc>
          <w:tcPr>
            <w:tcW w:w="82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GENERAL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1 758 884,06 €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490 607,20 €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9219A2" w:rsidRPr="00A75375" w:rsidRDefault="007C70C5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492 797,24</w:t>
            </w:r>
            <w:r w:rsidR="009219A2"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9219A2" w:rsidRPr="00A75375" w:rsidRDefault="009219A2" w:rsidP="007C7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7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260 973,08</w:t>
            </w: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219A2" w:rsidRPr="00A75375" w:rsidTr="00387858">
        <w:trPr>
          <w:trHeight w:val="48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TAUX DE PROGRAMMATION (Enveloppe globale FEADER : 2 309 399 €)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21,24%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TAUX DE PAIEMENT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9219A2" w:rsidRPr="00A75375" w:rsidRDefault="007C70C5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11,30</w:t>
            </w:r>
            <w:r w:rsidR="009219A2" w:rsidRPr="00A753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11656B" w:rsidRPr="0011656B" w:rsidRDefault="0011656B" w:rsidP="0011656B">
      <w:pPr>
        <w:spacing w:line="276" w:lineRule="auto"/>
        <w:rPr>
          <w:rFonts w:asciiTheme="minorHAnsi" w:hAnsiTheme="minorHAnsi"/>
          <w:b/>
          <w:bCs/>
          <w:sz w:val="22"/>
          <w:szCs w:val="22"/>
        </w:rPr>
        <w:sectPr w:rsidR="0011656B" w:rsidRPr="0011656B" w:rsidSect="00777B76">
          <w:pgSz w:w="16838" w:h="11906" w:orient="landscape"/>
          <w:pgMar w:top="567" w:right="426" w:bottom="1417" w:left="993" w:header="708" w:footer="431" w:gutter="0"/>
          <w:pgNumType w:start="23"/>
          <w:cols w:space="708"/>
          <w:titlePg/>
          <w:docGrid w:linePitch="360"/>
        </w:sectPr>
      </w:pPr>
    </w:p>
    <w:tbl>
      <w:tblPr>
        <w:tblW w:w="15026" w:type="dxa"/>
        <w:tblInd w:w="-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853"/>
        <w:gridCol w:w="6227"/>
        <w:gridCol w:w="142"/>
        <w:gridCol w:w="1559"/>
        <w:gridCol w:w="142"/>
        <w:gridCol w:w="1559"/>
        <w:gridCol w:w="425"/>
        <w:gridCol w:w="993"/>
        <w:gridCol w:w="283"/>
        <w:gridCol w:w="709"/>
        <w:gridCol w:w="567"/>
      </w:tblGrid>
      <w:tr w:rsidR="0011656B" w:rsidRPr="0011656B" w:rsidTr="009219A2">
        <w:trPr>
          <w:trHeight w:val="555"/>
        </w:trPr>
        <w:tc>
          <w:tcPr>
            <w:tcW w:w="1502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56B" w:rsidRPr="0011656B" w:rsidRDefault="0011656B" w:rsidP="00777B76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1656B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86912" behindDoc="0" locked="0" layoutInCell="1" allowOverlap="1" wp14:anchorId="5E3A5798" wp14:editId="7F3F4F76">
                  <wp:simplePos x="0" y="0"/>
                  <wp:positionH relativeFrom="column">
                    <wp:posOffset>6915150</wp:posOffset>
                  </wp:positionH>
                  <wp:positionV relativeFrom="paragraph">
                    <wp:posOffset>38100</wp:posOffset>
                  </wp:positionV>
                  <wp:extent cx="733425" cy="695325"/>
                  <wp:effectExtent l="0" t="0" r="0" b="9525"/>
                  <wp:wrapNone/>
                  <wp:docPr id="7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111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656B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88960" behindDoc="0" locked="0" layoutInCell="1" allowOverlap="1" wp14:anchorId="3AD85BA0" wp14:editId="193FE9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81100" cy="685800"/>
                  <wp:effectExtent l="0" t="0" r="0" b="0"/>
                  <wp:wrapNone/>
                  <wp:docPr id="8" name="Image 8" descr="PAYSDALOFQ P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PAYSDALOFQ PC"/>
                          <pic:cNvPicPr/>
                        </pic:nvPicPr>
                        <pic:blipFill>
                          <a:blip r:embed="rId13" cstate="print"/>
                          <a:srcRect b="23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656B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 wp14:anchorId="43EA2448" wp14:editId="087EAE68">
                  <wp:simplePos x="0" y="0"/>
                  <wp:positionH relativeFrom="column">
                    <wp:posOffset>7667625</wp:posOffset>
                  </wp:positionH>
                  <wp:positionV relativeFrom="paragraph">
                    <wp:posOffset>0</wp:posOffset>
                  </wp:positionV>
                  <wp:extent cx="1304925" cy="866775"/>
                  <wp:effectExtent l="0" t="0" r="9525" b="9525"/>
                  <wp:wrapNone/>
                  <wp:docPr id="9" name="Imag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80"/>
            </w:tblGrid>
            <w:tr w:rsidR="0011656B" w:rsidRPr="0011656B" w:rsidTr="00AA61AF">
              <w:trPr>
                <w:trHeight w:val="555"/>
                <w:tblCellSpacing w:w="0" w:type="dxa"/>
              </w:trPr>
              <w:tc>
                <w:tcPr>
                  <w:tcW w:w="13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1656B" w:rsidRPr="0011656B" w:rsidRDefault="0011656B" w:rsidP="00777B76">
                  <w:pPr>
                    <w:spacing w:line="276" w:lineRule="auto"/>
                    <w:jc w:val="center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11656B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GAL PAYS D'ALENCON</w:t>
                  </w:r>
                </w:p>
              </w:tc>
            </w:tr>
          </w:tbl>
          <w:p w:rsidR="0011656B" w:rsidRPr="0011656B" w:rsidRDefault="0011656B" w:rsidP="00777B76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11656B" w:rsidRPr="0011656B" w:rsidTr="009219A2">
        <w:trPr>
          <w:trHeight w:val="83"/>
        </w:trPr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56B" w:rsidRPr="0011656B" w:rsidRDefault="0011656B" w:rsidP="00777B76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56B" w:rsidRPr="0011656B" w:rsidRDefault="0011656B" w:rsidP="00777B76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56B" w:rsidRPr="0011656B" w:rsidRDefault="0011656B" w:rsidP="00777B76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56B" w:rsidRPr="0011656B" w:rsidRDefault="0011656B" w:rsidP="00777B76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56B" w:rsidRPr="0011656B" w:rsidRDefault="0011656B" w:rsidP="00777B76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56B" w:rsidRPr="0011656B" w:rsidRDefault="0011656B" w:rsidP="00777B76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11656B" w:rsidRPr="0011656B" w:rsidTr="009219A2">
        <w:trPr>
          <w:trHeight w:val="488"/>
        </w:trPr>
        <w:tc>
          <w:tcPr>
            <w:tcW w:w="1502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56B" w:rsidRPr="0011656B" w:rsidRDefault="0011656B" w:rsidP="009219A2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1656B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ETAT DE LA PRE-SELECTION DES DOSSIERS AU </w:t>
            </w:r>
            <w:r w:rsidR="007C70C5">
              <w:rPr>
                <w:rFonts w:asciiTheme="minorHAnsi" w:hAnsiTheme="minorHAnsi"/>
                <w:b/>
                <w:bCs/>
                <w:sz w:val="22"/>
                <w:szCs w:val="22"/>
              </w:rPr>
              <w:t>17</w:t>
            </w:r>
            <w:r w:rsidR="009219A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DECEMBRE</w:t>
            </w:r>
            <w:r w:rsidRPr="0011656B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2018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450"/>
        </w:trPr>
        <w:tc>
          <w:tcPr>
            <w:tcW w:w="82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E8296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AVIS FAVORABLE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9A2" w:rsidRPr="00E8296B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PRE-</w:t>
            </w:r>
            <w:r w:rsidRPr="00E8296B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SELECTION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525"/>
        </w:trPr>
        <w:tc>
          <w:tcPr>
            <w:tcW w:w="18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296B">
              <w:rPr>
                <w:rFonts w:ascii="Calibri" w:hAnsi="Calibri"/>
                <w:b/>
                <w:bCs/>
                <w:sz w:val="20"/>
                <w:szCs w:val="20"/>
              </w:rPr>
              <w:t>Maître d'ouvrage</w:t>
            </w:r>
          </w:p>
        </w:tc>
        <w:tc>
          <w:tcPr>
            <w:tcW w:w="636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296B">
              <w:rPr>
                <w:rFonts w:ascii="Calibri" w:hAnsi="Calibri"/>
                <w:b/>
                <w:bCs/>
                <w:sz w:val="20"/>
                <w:szCs w:val="20"/>
              </w:rPr>
              <w:t>Opération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296B">
              <w:rPr>
                <w:rFonts w:ascii="Calibri" w:hAnsi="Calibri"/>
                <w:b/>
                <w:bCs/>
                <w:sz w:val="20"/>
                <w:szCs w:val="20"/>
              </w:rPr>
              <w:t xml:space="preserve"> Coût total prévisionnel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296B">
              <w:rPr>
                <w:rFonts w:ascii="Calibri" w:hAnsi="Calibri"/>
                <w:b/>
                <w:bCs/>
                <w:sz w:val="20"/>
                <w:szCs w:val="20"/>
              </w:rPr>
              <w:t>Montant LEADER sollicité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296B">
              <w:rPr>
                <w:rFonts w:ascii="Calibri" w:hAnsi="Calibri"/>
                <w:b/>
                <w:bCs/>
                <w:sz w:val="20"/>
                <w:szCs w:val="20"/>
              </w:rPr>
              <w:t>Date CP LEADER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296B">
              <w:rPr>
                <w:rFonts w:ascii="Calibri" w:hAnsi="Calibri"/>
                <w:b/>
                <w:bCs/>
                <w:sz w:val="20"/>
                <w:szCs w:val="20"/>
              </w:rPr>
              <w:t>Notation (sur 30)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336"/>
        </w:trPr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296B">
              <w:rPr>
                <w:rFonts w:ascii="Calibri" w:hAnsi="Calibri"/>
                <w:b/>
                <w:bCs/>
                <w:sz w:val="20"/>
                <w:szCs w:val="20"/>
              </w:rPr>
              <w:t>FICHE ACTION 1 : DEVELOPPER L'OBSERVATION ET L'ANALYSE TERRITORIALES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36 037,49 € 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28 829,99 € </w:t>
            </w:r>
          </w:p>
        </w:tc>
        <w:tc>
          <w:tcPr>
            <w:tcW w:w="241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48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Pays d'Alençon</w:t>
            </w:r>
          </w:p>
        </w:tc>
        <w:tc>
          <w:tcPr>
            <w:tcW w:w="6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Etude préalable au lancement d'une OCM à l'échelle du Pays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        27 400,00 €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           </w:t>
            </w: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21 920,00 €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27/11/2017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24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46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sz w:val="20"/>
                <w:szCs w:val="20"/>
              </w:rPr>
            </w:pPr>
            <w:r w:rsidRPr="00E8296B">
              <w:rPr>
                <w:rFonts w:ascii="Calibri" w:hAnsi="Calibri"/>
                <w:sz w:val="20"/>
                <w:szCs w:val="20"/>
              </w:rPr>
              <w:t>CDC Maine Saosnois</w:t>
            </w:r>
          </w:p>
        </w:tc>
        <w:tc>
          <w:tcPr>
            <w:tcW w:w="636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sz w:val="20"/>
                <w:szCs w:val="20"/>
              </w:rPr>
            </w:pPr>
            <w:r w:rsidRPr="00E8296B">
              <w:rPr>
                <w:rFonts w:ascii="Calibri" w:hAnsi="Calibri"/>
                <w:sz w:val="20"/>
                <w:szCs w:val="20"/>
              </w:rPr>
              <w:t>Elaboration d'un plan intercommunal de redynamisation commerciale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          8 637,49 €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             </w:t>
            </w: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6 909,99 €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27/11/2017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21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427"/>
        </w:trPr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296B">
              <w:rPr>
                <w:rFonts w:ascii="Calibri" w:hAnsi="Calibri"/>
                <w:b/>
                <w:bCs/>
                <w:sz w:val="20"/>
                <w:szCs w:val="20"/>
              </w:rPr>
              <w:t>FICHE ACTION 2 : PROMOUVOIR LES PROJETS ENERGETIQUES ET DURABLES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352 477,00 € 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149 876,00 € </w:t>
            </w:r>
          </w:p>
        </w:tc>
        <w:tc>
          <w:tcPr>
            <w:tcW w:w="241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vAlign w:val="center"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529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CUA</w:t>
            </w:r>
          </w:p>
        </w:tc>
        <w:tc>
          <w:tcPr>
            <w:tcW w:w="636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Mise en place d'une plateforme territoriale de rénovation énergétique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223 532,00 €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50 000,00 €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02/07/2018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21,5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568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CUA</w:t>
            </w:r>
          </w:p>
        </w:tc>
        <w:tc>
          <w:tcPr>
            <w:tcW w:w="636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Accompagnement renforcé pour l'installation de producteurs de légumes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62 345,00 €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49 876,00 €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02/07/2018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257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CDC Sources de l'Orne</w:t>
            </w:r>
          </w:p>
        </w:tc>
        <w:tc>
          <w:tcPr>
            <w:tcW w:w="636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Accompagnement à l'installation de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maraïchers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grâce au dispositif de test agricole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66 600,00 €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50 000,00 €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02/07/2018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338"/>
        </w:trPr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296B">
              <w:rPr>
                <w:rFonts w:ascii="Calibri" w:hAnsi="Calibri"/>
                <w:b/>
                <w:bCs/>
                <w:sz w:val="20"/>
                <w:szCs w:val="20"/>
              </w:rPr>
              <w:t>FICHE ACTION 3 : CONSOLIDER LE RESEAU ASSOCIATIF ET COOPERATIF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57 127,12 € 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21 400,00 € </w:t>
            </w:r>
          </w:p>
        </w:tc>
        <w:tc>
          <w:tcPr>
            <w:tcW w:w="241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66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Agir la Redingote</w:t>
            </w:r>
          </w:p>
        </w:tc>
        <w:tc>
          <w:tcPr>
            <w:tcW w:w="6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Mutualisation d'un poste de responsable Formation  avec l'association Aide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        47 127,12 €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           </w:t>
            </w: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15 000,00 €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08/12/2016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24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46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sz w:val="20"/>
                <w:szCs w:val="20"/>
              </w:rPr>
            </w:pPr>
            <w:r w:rsidRPr="00E8296B">
              <w:rPr>
                <w:rFonts w:ascii="Calibri" w:hAnsi="Calibri"/>
                <w:sz w:val="20"/>
                <w:szCs w:val="20"/>
              </w:rPr>
              <w:t>Compagnie Bleu 202</w:t>
            </w:r>
          </w:p>
        </w:tc>
        <w:tc>
          <w:tcPr>
            <w:tcW w:w="636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sz w:val="20"/>
                <w:szCs w:val="20"/>
              </w:rPr>
            </w:pPr>
            <w:r w:rsidRPr="00E8296B">
              <w:rPr>
                <w:rFonts w:ascii="Calibri" w:hAnsi="Calibri"/>
                <w:sz w:val="20"/>
                <w:szCs w:val="20"/>
              </w:rPr>
              <w:t>Création d'un studio de danse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        10 000,00 €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             </w:t>
            </w: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6 400,00 €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27/11/2017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16,5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389"/>
        </w:trPr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296B">
              <w:rPr>
                <w:rFonts w:ascii="Calibri" w:hAnsi="Calibri"/>
                <w:b/>
                <w:bCs/>
                <w:sz w:val="20"/>
                <w:szCs w:val="20"/>
              </w:rPr>
              <w:t>FICHE ACTION 4 : ENCOURAGER LA MOBILITE DURABLE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126 630,00 € 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15 000,00 € </w:t>
            </w:r>
          </w:p>
        </w:tc>
        <w:tc>
          <w:tcPr>
            <w:tcW w:w="241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vAlign w:val="center"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69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Villeneuve en Perseigne</w:t>
            </w:r>
          </w:p>
        </w:tc>
        <w:tc>
          <w:tcPr>
            <w:tcW w:w="636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Aménagement du hameau des Buissons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      126 630,00 €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           </w:t>
            </w: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15 000,00 €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08/12/2016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16,5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377"/>
        </w:trPr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296B">
              <w:rPr>
                <w:rFonts w:ascii="Calibri" w:hAnsi="Calibri"/>
                <w:b/>
                <w:bCs/>
                <w:sz w:val="20"/>
                <w:szCs w:val="20"/>
              </w:rPr>
              <w:t>FICHE ACTION 5 : DEVELOPPER DE NOUVEAUX SERVICES PAR LE NUMERIQUE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26 144,99 € 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15 995,70 € </w:t>
            </w:r>
          </w:p>
        </w:tc>
        <w:tc>
          <w:tcPr>
            <w:tcW w:w="241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9219A2" w:rsidRPr="00E8296B" w:rsidRDefault="009219A2" w:rsidP="0038785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581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Les OURANIES</w:t>
            </w:r>
          </w:p>
        </w:tc>
        <w:tc>
          <w:tcPr>
            <w:tcW w:w="6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Développement de web média "in </w:t>
            </w:r>
            <w:proofErr w:type="spellStart"/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sitU</w:t>
            </w:r>
            <w:proofErr w:type="spellEnd"/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          7 173,38 €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             </w:t>
            </w: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 xml:space="preserve">5 738,70 €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27/11/2017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E8296B" w:rsidRDefault="009219A2" w:rsidP="0038785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E8296B"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</w:tr>
      <w:tr w:rsidR="009219A2" w:rsidRPr="00E8296B" w:rsidTr="009219A2">
        <w:trPr>
          <w:gridBefore w:val="1"/>
          <w:gridAfter w:val="1"/>
          <w:wBefore w:w="567" w:type="dxa"/>
          <w:wAfter w:w="567" w:type="dxa"/>
          <w:trHeight w:val="367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Mission Locale Sarthe Nord</w:t>
            </w:r>
          </w:p>
        </w:tc>
        <w:tc>
          <w:tcPr>
            <w:tcW w:w="6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Développer le numérique pour favoriser l'insertion sociale et professionnelle des jeunes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18 971,61 €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10 257,00 €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02/07/2018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19A2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</w:tr>
    </w:tbl>
    <w:p w:rsidR="0011656B" w:rsidRPr="0011656B" w:rsidRDefault="0011656B" w:rsidP="0011656B">
      <w:pPr>
        <w:spacing w:line="276" w:lineRule="auto"/>
        <w:rPr>
          <w:rFonts w:asciiTheme="minorHAnsi" w:hAnsiTheme="minorHAnsi"/>
          <w:b/>
          <w:bCs/>
          <w:sz w:val="22"/>
          <w:szCs w:val="22"/>
        </w:rPr>
        <w:sectPr w:rsidR="0011656B" w:rsidRPr="0011656B" w:rsidSect="00777B76">
          <w:pgSz w:w="16838" w:h="11906" w:orient="landscape"/>
          <w:pgMar w:top="426" w:right="426" w:bottom="993" w:left="993" w:header="708" w:footer="431" w:gutter="0"/>
          <w:pgNumType w:start="24"/>
          <w:cols w:space="708"/>
          <w:titlePg/>
          <w:docGrid w:linePitch="360"/>
        </w:sectPr>
      </w:pPr>
    </w:p>
    <w:tbl>
      <w:tblPr>
        <w:tblW w:w="1445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5"/>
        <w:gridCol w:w="6673"/>
        <w:gridCol w:w="1553"/>
        <w:gridCol w:w="1805"/>
        <w:gridCol w:w="1406"/>
        <w:gridCol w:w="987"/>
      </w:tblGrid>
      <w:tr w:rsidR="009219A2" w:rsidRPr="00A75375" w:rsidTr="00387858">
        <w:trPr>
          <w:trHeight w:val="450"/>
        </w:trPr>
        <w:tc>
          <w:tcPr>
            <w:tcW w:w="83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FICHE ACTION 6 : CONSTRUIRE UN TERRITOIRE SOLIDAIRE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458 826,00 €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</w:t>
            </w: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98 916,00 € 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63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CDC Bocage </w:t>
            </w:r>
            <w:proofErr w:type="spellStart"/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carrougien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Création d'une Maison de Services Au Public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29 896,00 €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8 916,00 €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4/07/2016 CE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</w:tr>
      <w:tr w:rsidR="009219A2" w:rsidRPr="00A75375" w:rsidTr="00387858">
        <w:trPr>
          <w:trHeight w:val="675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CDC de la Vallée de la Haute sarthe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Création d'aires de loisirs accessibles pour tous à Courtomer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250 000,00 €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40 000,00 €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29/05/2017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21,5</w:t>
            </w:r>
          </w:p>
        </w:tc>
      </w:tr>
      <w:tr w:rsidR="009219A2" w:rsidRPr="00A75375" w:rsidTr="00387858">
        <w:trPr>
          <w:trHeight w:val="675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Commune de </w:t>
            </w:r>
            <w:proofErr w:type="spellStart"/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Lonrai</w:t>
            </w:r>
            <w:proofErr w:type="spellEnd"/>
          </w:p>
        </w:tc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Création d'un site ludique et sportif intergénérationnel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178 930,00 €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50 000,00 €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02/07/2018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16,5</w:t>
            </w:r>
          </w:p>
        </w:tc>
      </w:tr>
      <w:tr w:rsidR="009219A2" w:rsidRPr="00A75375" w:rsidTr="00387858">
        <w:trPr>
          <w:trHeight w:val="450"/>
        </w:trPr>
        <w:tc>
          <w:tcPr>
            <w:tcW w:w="83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FICHE ACTION 7 : S'APPUYER SUR DES EQUIPEMENTS PERFORMANTS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5 241 352,60 €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564 394,00 €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51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Commune nouvelle d'Ecouves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Réhabilitation du foyer rural pour maintenir un équipement de proximité de qualité et performant énergétiquement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726 052,60 €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100 000,00 €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4/07/2016 CE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</w:tr>
      <w:tr w:rsidR="009219A2" w:rsidRPr="00A75375" w:rsidTr="00387858">
        <w:trPr>
          <w:trHeight w:val="51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Association Les Rives du Lac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Création d'un établissement d'un accueil temporaire favorisant le retour et le maintien à domicile de personnes fragilisées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980 000,00 €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130 000,00 €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4/07/2016 CE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26,5</w:t>
            </w:r>
          </w:p>
        </w:tc>
      </w:tr>
      <w:tr w:rsidR="009219A2" w:rsidRPr="00A75375" w:rsidTr="00387858">
        <w:trPr>
          <w:trHeight w:val="45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CUA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Extension du CRD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854 000,00 €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83 694,00 €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4/07/2016 CE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</w:tr>
      <w:tr w:rsidR="009219A2" w:rsidRPr="00A75375" w:rsidTr="00387858">
        <w:trPr>
          <w:trHeight w:val="45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TE61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Création d'un showroom des énergies renouvelables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1 108 500,00 €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130 000,00 €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08/12/2016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</w:tr>
      <w:tr w:rsidR="009219A2" w:rsidRPr="00A75375" w:rsidTr="00387858">
        <w:trPr>
          <w:trHeight w:val="825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Commune de Villeneuve en Perseigne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Construction d'un gymnase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1 400 000,00 €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100 000,00 €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19/03/2018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</w:tr>
      <w:tr w:rsidR="009219A2" w:rsidRPr="00A75375" w:rsidTr="00387858">
        <w:trPr>
          <w:trHeight w:val="525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Commune d'Ecouves</w:t>
            </w:r>
          </w:p>
        </w:tc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Extension de la micro-crèche à Radon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172 800,00 €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20 700,00 €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02/07/2018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</w:tr>
      <w:tr w:rsidR="009219A2" w:rsidRPr="00A75375" w:rsidTr="00387858">
        <w:trPr>
          <w:trHeight w:val="450"/>
        </w:trPr>
        <w:tc>
          <w:tcPr>
            <w:tcW w:w="83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FICHE ACTION 8 : REDYNAMISER L'ECONOMIE DE PROXIMITE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-  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</w:t>
            </w: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-  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450"/>
        </w:trPr>
        <w:tc>
          <w:tcPr>
            <w:tcW w:w="83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FICHE ACTION 9 : STRUCTURER UNE OFFRE TOURISTIQUE DE PROXIMITE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391 083,76 €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</w:t>
            </w: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96 123,64 € 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735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M.CHAUVIN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En terre Sauvage : développement d'un hébergement insolite et d'un nouvel espace bisons/</w:t>
            </w:r>
            <w:proofErr w:type="spellStart"/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moufons</w:t>
            </w:r>
            <w:proofErr w:type="spellEnd"/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/daims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42 222,52 €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15 000,00 €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08/12/2016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</w:tr>
      <w:tr w:rsidR="009219A2" w:rsidRPr="00A75375" w:rsidTr="00387858">
        <w:trPr>
          <w:trHeight w:val="57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CDC Vallée de la Haute Sarthe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Création de 3 aires de camping-car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36 666,67 €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15 000,00 €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29/05/2017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</w:tr>
      <w:tr w:rsidR="009219A2" w:rsidRPr="00A75375" w:rsidTr="00387858">
        <w:trPr>
          <w:trHeight w:val="705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Commune de Saint </w:t>
            </w:r>
            <w:proofErr w:type="spellStart"/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Céneri</w:t>
            </w:r>
            <w:proofErr w:type="spellEnd"/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le </w:t>
            </w:r>
            <w:proofErr w:type="spellStart"/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Gérei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Création d'une salle culturelle et d'un gîte d'étape en réhabilitant un ancien logement communal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230 458,00 €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15 000,00 €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29/05/2017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23,5</w:t>
            </w:r>
          </w:p>
        </w:tc>
      </w:tr>
      <w:tr w:rsidR="009219A2" w:rsidRPr="00A75375" w:rsidTr="00387858">
        <w:trPr>
          <w:trHeight w:val="540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75375">
              <w:rPr>
                <w:rFonts w:ascii="Calibri" w:hAnsi="Calibri" w:cs="Calibri"/>
                <w:sz w:val="20"/>
                <w:szCs w:val="20"/>
              </w:rPr>
              <w:t>OT Mamers Saosnois</w:t>
            </w:r>
          </w:p>
        </w:tc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sz w:val="20"/>
                <w:szCs w:val="20"/>
              </w:rPr>
            </w:pPr>
            <w:r w:rsidRPr="00A75375">
              <w:rPr>
                <w:rFonts w:ascii="Calibri" w:hAnsi="Calibri" w:cs="Calibri"/>
                <w:sz w:val="20"/>
                <w:szCs w:val="20"/>
              </w:rPr>
              <w:t>Valorisation du circuit touristique urbain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2 500,00 €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2 000,00 €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27/11/2017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16,5</w:t>
            </w:r>
          </w:p>
        </w:tc>
      </w:tr>
      <w:tr w:rsidR="009219A2" w:rsidRPr="00A75375" w:rsidTr="00387858">
        <w:trPr>
          <w:trHeight w:val="540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75375">
              <w:rPr>
                <w:rFonts w:ascii="Calibri" w:hAnsi="Calibri" w:cs="Calibri"/>
                <w:sz w:val="20"/>
                <w:szCs w:val="20"/>
              </w:rPr>
              <w:t>CDC Vallée de la Haute Sarthe</w:t>
            </w:r>
          </w:p>
        </w:tc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sz w:val="20"/>
                <w:szCs w:val="20"/>
              </w:rPr>
            </w:pPr>
            <w:r w:rsidRPr="00A75375">
              <w:rPr>
                <w:rFonts w:ascii="Calibri" w:hAnsi="Calibri" w:cs="Calibri"/>
                <w:sz w:val="20"/>
                <w:szCs w:val="20"/>
              </w:rPr>
              <w:t>Mise en tourisme de l'offre de randonnées et développement d'animations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79 236,57 €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49 123,64 €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02/07/2018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</w:tr>
      <w:tr w:rsidR="009219A2" w:rsidRPr="00A75375" w:rsidTr="00387858">
        <w:trPr>
          <w:trHeight w:val="450"/>
        </w:trPr>
        <w:tc>
          <w:tcPr>
            <w:tcW w:w="83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FICHE ACTION 10 : COOPERER POUR PARTAGER, EXPERIMENTER ET INNOVER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3 427,81 €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2 056,81 € 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9219A2" w:rsidRPr="00A75375" w:rsidTr="00387858">
        <w:trPr>
          <w:trHeight w:val="525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Centre social Croix mercier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Promouvoir la mobilité internationale des jeunes ornais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3 427,81 €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2 056,81 €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4/07/2016 CE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</w:tr>
      <w:tr w:rsidR="009219A2" w:rsidRPr="00A75375" w:rsidTr="00387858">
        <w:trPr>
          <w:trHeight w:val="525"/>
        </w:trPr>
        <w:tc>
          <w:tcPr>
            <w:tcW w:w="83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19A2" w:rsidRPr="00B97FBD" w:rsidRDefault="009219A2" w:rsidP="00387858">
            <w:pPr>
              <w:rPr>
                <w:rFonts w:ascii="Calibri" w:hAnsi="Calibri" w:cs="Calibri"/>
                <w:b/>
                <w:color w:val="000000"/>
              </w:rPr>
            </w:pPr>
            <w:r w:rsidRPr="00B97FBD">
              <w:rPr>
                <w:rFonts w:ascii="Calibri" w:hAnsi="Calibri" w:cs="Calibri"/>
                <w:b/>
                <w:color w:val="000000"/>
              </w:rPr>
              <w:t>TOTAL SUITE AUX AVIS FAVORABLES D’OPPORTUNITE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</w:tcPr>
          <w:p w:rsidR="009219A2" w:rsidRPr="00B97FBD" w:rsidRDefault="009219A2" w:rsidP="0038785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B97FB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6 693 106,77 €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9219A2" w:rsidRPr="00B97FBD" w:rsidRDefault="009219A2" w:rsidP="0038785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B97FB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       992 592,14 €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</w:tbl>
    <w:p w:rsidR="005325A8" w:rsidRDefault="005325A8">
      <w:pPr>
        <w:spacing w:after="200" w:line="276" w:lineRule="auto"/>
        <w:rPr>
          <w:rFonts w:asciiTheme="minorHAnsi" w:hAnsiTheme="minorHAnsi"/>
          <w:b/>
          <w:bCs/>
          <w:sz w:val="22"/>
          <w:szCs w:val="22"/>
        </w:rPr>
      </w:pPr>
    </w:p>
    <w:tbl>
      <w:tblPr>
        <w:tblW w:w="1445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6360"/>
        <w:gridCol w:w="1480"/>
        <w:gridCol w:w="1720"/>
        <w:gridCol w:w="1340"/>
        <w:gridCol w:w="940"/>
        <w:gridCol w:w="679"/>
      </w:tblGrid>
      <w:tr w:rsidR="009219A2" w:rsidRPr="00A75375" w:rsidTr="00387858">
        <w:trPr>
          <w:trHeight w:val="555"/>
        </w:trPr>
        <w:tc>
          <w:tcPr>
            <w:tcW w:w="8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  <w:p w:rsidR="009219A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  <w:p w:rsidR="009219A2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A7537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AVIS DEFAVORABLE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</w:tr>
      <w:tr w:rsidR="009219A2" w:rsidRPr="00A75375" w:rsidTr="00387858">
        <w:trPr>
          <w:trHeight w:val="105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sz w:val="20"/>
                <w:szCs w:val="20"/>
              </w:rPr>
            </w:pPr>
          </w:p>
        </w:tc>
      </w:tr>
      <w:tr w:rsidR="009219A2" w:rsidRPr="00A75375" w:rsidTr="00387858">
        <w:trPr>
          <w:trHeight w:val="765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Maître d'ouvrage</w:t>
            </w:r>
          </w:p>
        </w:tc>
        <w:tc>
          <w:tcPr>
            <w:tcW w:w="6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Opération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Coût total prévisionnel 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Montant LEADER sollicité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Date CP LEADER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Notation (sur 30)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75375">
              <w:rPr>
                <w:rFonts w:ascii="Calibri" w:hAnsi="Calibri" w:cs="Calibri"/>
                <w:b/>
                <w:bCs/>
                <w:sz w:val="20"/>
                <w:szCs w:val="20"/>
              </w:rPr>
              <w:t>Fiche Action</w:t>
            </w:r>
          </w:p>
        </w:tc>
      </w:tr>
      <w:tr w:rsidR="009219A2" w:rsidRPr="00A75375" w:rsidTr="00387858">
        <w:trPr>
          <w:trHeight w:val="51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Entreprise SNOT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Mise en œuvre d'une stratégie de communication pour développer l'activité aujourd'hui déclinante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23 110,00 €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8 241,00 €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08/12/2016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</w:tr>
      <w:tr w:rsidR="009219A2" w:rsidRPr="00A75375" w:rsidTr="00387858">
        <w:trPr>
          <w:trHeight w:val="525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Commune de Champfleur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Développement de liaisons douces dans le bourg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519 082,00 €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</w:t>
            </w: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15 000,00 €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27/11/2017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9A2" w:rsidRPr="00A75375" w:rsidRDefault="009219A2" w:rsidP="0038785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375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</w:tr>
    </w:tbl>
    <w:p w:rsidR="009219A2" w:rsidRDefault="009219A2">
      <w:pPr>
        <w:spacing w:after="200" w:line="276" w:lineRule="auto"/>
        <w:rPr>
          <w:rFonts w:asciiTheme="minorHAnsi" w:hAnsiTheme="minorHAnsi"/>
          <w:b/>
          <w:bCs/>
          <w:sz w:val="22"/>
          <w:szCs w:val="22"/>
        </w:rPr>
      </w:pPr>
    </w:p>
    <w:p w:rsidR="009219A2" w:rsidRDefault="009219A2">
      <w:pPr>
        <w:spacing w:after="200" w:line="276" w:lineRule="auto"/>
        <w:rPr>
          <w:rFonts w:asciiTheme="minorHAnsi" w:hAnsiTheme="minorHAnsi"/>
          <w:b/>
          <w:bCs/>
          <w:sz w:val="22"/>
          <w:szCs w:val="22"/>
        </w:rPr>
      </w:pPr>
    </w:p>
    <w:p w:rsidR="009219A2" w:rsidRDefault="009219A2">
      <w:pPr>
        <w:spacing w:after="200" w:line="276" w:lineRule="auto"/>
        <w:rPr>
          <w:rFonts w:asciiTheme="minorHAnsi" w:hAnsiTheme="minorHAnsi"/>
          <w:b/>
          <w:bCs/>
          <w:sz w:val="22"/>
          <w:szCs w:val="22"/>
        </w:rPr>
        <w:sectPr w:rsidR="009219A2" w:rsidSect="00777B76">
          <w:pgSz w:w="16838" w:h="11906" w:orient="landscape"/>
          <w:pgMar w:top="426" w:right="1134" w:bottom="709" w:left="1135" w:header="708" w:footer="708" w:gutter="0"/>
          <w:cols w:space="708"/>
          <w:titlePg/>
          <w:docGrid w:linePitch="360"/>
        </w:sectPr>
      </w:pPr>
    </w:p>
    <w:p w:rsidR="00C62FC4" w:rsidRPr="00B34CA5" w:rsidRDefault="002E7C9C" w:rsidP="00E11DDB">
      <w:pPr>
        <w:shd w:val="clear" w:color="auto" w:fill="8DB3E2" w:themeFill="text2" w:themeFillTint="66"/>
        <w:ind w:left="284" w:hanging="284"/>
        <w:jc w:val="both"/>
        <w:rPr>
          <w:rStyle w:val="lev"/>
          <w:rFonts w:asciiTheme="minorHAnsi" w:hAnsiTheme="minorHAnsi"/>
          <w:caps/>
        </w:rPr>
      </w:pPr>
      <w:r>
        <w:rPr>
          <w:rStyle w:val="lev"/>
          <w:rFonts w:asciiTheme="minorHAnsi" w:hAnsiTheme="minorHAnsi"/>
        </w:rPr>
        <w:t>3</w:t>
      </w:r>
      <w:r w:rsidR="00C62FC4" w:rsidRPr="00B34CA5">
        <w:rPr>
          <w:rStyle w:val="lev"/>
          <w:rFonts w:asciiTheme="minorHAnsi" w:hAnsiTheme="minorHAnsi"/>
        </w:rPr>
        <w:t xml:space="preserve">. EXAMEN DE </w:t>
      </w:r>
      <w:r w:rsidR="000A2502">
        <w:rPr>
          <w:rStyle w:val="lev"/>
          <w:rFonts w:asciiTheme="minorHAnsi" w:hAnsiTheme="minorHAnsi"/>
        </w:rPr>
        <w:t>4</w:t>
      </w:r>
      <w:r w:rsidR="00C62FC4" w:rsidRPr="00B34CA5">
        <w:rPr>
          <w:rStyle w:val="lev"/>
          <w:rFonts w:asciiTheme="minorHAnsi" w:hAnsiTheme="minorHAnsi"/>
        </w:rPr>
        <w:t xml:space="preserve"> DOSSIERS POUR UN AVIS D’OPPORTUNITE</w:t>
      </w:r>
    </w:p>
    <w:p w:rsidR="00277652" w:rsidRPr="00B34CA5" w:rsidRDefault="00277652" w:rsidP="00C62FC4">
      <w:pPr>
        <w:rPr>
          <w:sz w:val="22"/>
          <w:szCs w:val="22"/>
        </w:rPr>
      </w:pPr>
    </w:p>
    <w:p w:rsidR="00C62FC4" w:rsidRPr="00B34CA5" w:rsidRDefault="00C62FC4" w:rsidP="00C62FC4">
      <w:pPr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Avant l’examen du dossier pour avis d’opportunité, une présentation du projet est faite aux membres du comité (cf. guide de réunion – fiche de présentation de chaque dossier). Ensuite, la proposition de notation du dossier formulée par les membres du comité technique </w:t>
      </w:r>
      <w:r w:rsidR="008D3A63">
        <w:rPr>
          <w:rFonts w:asciiTheme="minorHAnsi" w:hAnsiTheme="minorHAnsi"/>
          <w:sz w:val="22"/>
          <w:szCs w:val="22"/>
        </w:rPr>
        <w:t xml:space="preserve">réuni le </w:t>
      </w:r>
      <w:r w:rsidR="000A2502">
        <w:rPr>
          <w:rFonts w:asciiTheme="minorHAnsi" w:hAnsiTheme="minorHAnsi"/>
          <w:sz w:val="22"/>
          <w:szCs w:val="22"/>
        </w:rPr>
        <w:t>5 décembre</w:t>
      </w:r>
      <w:r w:rsidR="008D3A63">
        <w:rPr>
          <w:rFonts w:asciiTheme="minorHAnsi" w:hAnsiTheme="minorHAnsi"/>
          <w:sz w:val="22"/>
          <w:szCs w:val="22"/>
        </w:rPr>
        <w:t xml:space="preserve"> dernier </w:t>
      </w:r>
      <w:r w:rsidRPr="00B34CA5">
        <w:rPr>
          <w:rFonts w:asciiTheme="minorHAnsi" w:hAnsiTheme="minorHAnsi"/>
          <w:sz w:val="22"/>
          <w:szCs w:val="22"/>
        </w:rPr>
        <w:t>est indiquée aux membres du comité de programmation avant qu’ils donnent leur avis.</w:t>
      </w:r>
    </w:p>
    <w:p w:rsidR="00C62FC4" w:rsidRPr="00B34CA5" w:rsidRDefault="00C62FC4" w:rsidP="00C62FC4">
      <w:pPr>
        <w:rPr>
          <w:rFonts w:asciiTheme="minorHAnsi" w:hAnsiTheme="minorHAnsi"/>
          <w:sz w:val="22"/>
          <w:szCs w:val="22"/>
        </w:rPr>
      </w:pPr>
    </w:p>
    <w:p w:rsidR="00277652" w:rsidRPr="00B34CA5" w:rsidRDefault="00277652" w:rsidP="00C62FC4">
      <w:pPr>
        <w:rPr>
          <w:rFonts w:asciiTheme="minorHAnsi" w:hAnsiTheme="minorHAnsi"/>
          <w:sz w:val="22"/>
          <w:szCs w:val="22"/>
        </w:rPr>
      </w:pPr>
    </w:p>
    <w:p w:rsidR="00C62FC4" w:rsidRPr="003420EF" w:rsidRDefault="00C62FC4" w:rsidP="00CB62F4">
      <w:pPr>
        <w:pStyle w:val="Paragraphedeliste"/>
        <w:numPr>
          <w:ilvl w:val="0"/>
          <w:numId w:val="3"/>
        </w:numPr>
        <w:shd w:val="clear" w:color="auto" w:fill="DDD9C3" w:themeFill="background2" w:themeFillShade="E6"/>
        <w:tabs>
          <w:tab w:val="left" w:pos="284"/>
        </w:tabs>
        <w:spacing w:after="200" w:line="276" w:lineRule="auto"/>
        <w:ind w:left="284" w:hanging="284"/>
        <w:jc w:val="both"/>
        <w:rPr>
          <w:rFonts w:asciiTheme="minorHAnsi" w:hAnsiTheme="minorHAnsi"/>
          <w:b/>
          <w:sz w:val="22"/>
          <w:szCs w:val="22"/>
        </w:rPr>
      </w:pPr>
      <w:r w:rsidRPr="003420EF">
        <w:rPr>
          <w:rFonts w:asciiTheme="minorHAnsi" w:hAnsiTheme="minorHAnsi"/>
          <w:b/>
          <w:sz w:val="22"/>
          <w:szCs w:val="22"/>
        </w:rPr>
        <w:t>Dossier « </w:t>
      </w:r>
      <w:r w:rsidR="00387858">
        <w:rPr>
          <w:rFonts w:asciiTheme="minorHAnsi" w:hAnsiTheme="minorHAnsi"/>
          <w:b/>
          <w:sz w:val="22"/>
          <w:szCs w:val="22"/>
        </w:rPr>
        <w:t xml:space="preserve">Consolidation et développement de la plateforme </w:t>
      </w:r>
      <w:proofErr w:type="spellStart"/>
      <w:r w:rsidR="00387858">
        <w:rPr>
          <w:rFonts w:asciiTheme="minorHAnsi" w:hAnsiTheme="minorHAnsi"/>
          <w:b/>
          <w:sz w:val="22"/>
          <w:szCs w:val="22"/>
        </w:rPr>
        <w:t>Mobijump</w:t>
      </w:r>
      <w:proofErr w:type="spellEnd"/>
      <w:r w:rsidR="000B2A2D">
        <w:rPr>
          <w:rFonts w:asciiTheme="minorHAnsi" w:hAnsiTheme="minorHAnsi"/>
          <w:b/>
          <w:sz w:val="22"/>
          <w:szCs w:val="22"/>
        </w:rPr>
        <w:t xml:space="preserve"> </w:t>
      </w:r>
      <w:r w:rsidRPr="003420EF">
        <w:rPr>
          <w:rFonts w:asciiTheme="minorHAnsi" w:hAnsiTheme="minorHAnsi"/>
          <w:b/>
          <w:sz w:val="22"/>
          <w:szCs w:val="22"/>
        </w:rPr>
        <w:t xml:space="preserve">» - </w:t>
      </w:r>
      <w:r w:rsidR="00387858">
        <w:rPr>
          <w:rFonts w:asciiTheme="minorHAnsi" w:hAnsiTheme="minorHAnsi"/>
          <w:b/>
          <w:sz w:val="22"/>
          <w:szCs w:val="22"/>
        </w:rPr>
        <w:t xml:space="preserve">Centre social Edith </w:t>
      </w:r>
      <w:proofErr w:type="spellStart"/>
      <w:r w:rsidR="00387858">
        <w:rPr>
          <w:rFonts w:asciiTheme="minorHAnsi" w:hAnsiTheme="minorHAnsi"/>
          <w:b/>
          <w:sz w:val="22"/>
          <w:szCs w:val="22"/>
        </w:rPr>
        <w:t>Bonnem</w:t>
      </w:r>
      <w:proofErr w:type="spellEnd"/>
    </w:p>
    <w:p w:rsidR="00C62FC4" w:rsidRPr="00B34CA5" w:rsidRDefault="00C62FC4" w:rsidP="00C62FC4">
      <w:pPr>
        <w:rPr>
          <w:rFonts w:asciiTheme="minorHAnsi" w:hAnsiTheme="minorHAnsi"/>
          <w:b/>
          <w:i/>
          <w:sz w:val="22"/>
          <w:szCs w:val="22"/>
        </w:rPr>
      </w:pPr>
      <w:r w:rsidRPr="00B34CA5">
        <w:rPr>
          <w:rFonts w:asciiTheme="minorHAnsi" w:hAnsiTheme="minorHAnsi"/>
          <w:b/>
          <w:i/>
          <w:sz w:val="22"/>
          <w:szCs w:val="22"/>
        </w:rPr>
        <w:t>Analyse du comité de programmation LEADER</w:t>
      </w:r>
    </w:p>
    <w:p w:rsidR="00C62FC4" w:rsidRPr="00B34CA5" w:rsidRDefault="003420EF" w:rsidP="006A3048">
      <w:pPr>
        <w:pStyle w:val="Paragraphedeliste"/>
        <w:numPr>
          <w:ilvl w:val="1"/>
          <w:numId w:val="2"/>
        </w:numPr>
        <w:spacing w:after="200" w:line="276" w:lineRule="auto"/>
        <w:ind w:left="99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Contribution du projet au programme LEADER</w:t>
      </w:r>
      <w:r w:rsidR="00C62FC4" w:rsidRPr="00B34CA5">
        <w:rPr>
          <w:rFonts w:asciiTheme="minorHAnsi" w:hAnsiTheme="minorHAnsi"/>
          <w:sz w:val="22"/>
          <w:szCs w:val="22"/>
        </w:rPr>
        <w:t xml:space="preserve"> </w:t>
      </w:r>
      <w:r w:rsidR="00C62FC4" w:rsidRPr="00B34CA5">
        <w:rPr>
          <w:rFonts w:asciiTheme="minorHAnsi" w:hAnsiTheme="minorHAnsi"/>
          <w:sz w:val="22"/>
          <w:szCs w:val="22"/>
        </w:rPr>
        <w:tab/>
      </w:r>
      <w:r w:rsidR="00C62FC4" w:rsidRPr="00B34CA5">
        <w:rPr>
          <w:rFonts w:asciiTheme="minorHAnsi" w:hAnsiTheme="minorHAnsi"/>
          <w:sz w:val="22"/>
          <w:szCs w:val="22"/>
        </w:rPr>
        <w:tab/>
      </w:r>
      <w:r w:rsidR="00C62FC4" w:rsidRPr="00B34CA5">
        <w:rPr>
          <w:rFonts w:asciiTheme="minorHAnsi" w:hAnsiTheme="minorHAnsi"/>
          <w:sz w:val="22"/>
          <w:szCs w:val="22"/>
        </w:rPr>
        <w:tab/>
      </w:r>
      <w:r w:rsidR="006A3048" w:rsidRPr="00B34CA5">
        <w:rPr>
          <w:rFonts w:asciiTheme="minorHAnsi" w:hAnsiTheme="minorHAnsi"/>
          <w:sz w:val="22"/>
          <w:szCs w:val="22"/>
        </w:rPr>
        <w:tab/>
      </w:r>
      <w:r w:rsidR="001168EC">
        <w:rPr>
          <w:rFonts w:asciiTheme="minorHAnsi" w:hAnsiTheme="minorHAnsi"/>
          <w:sz w:val="22"/>
          <w:szCs w:val="22"/>
        </w:rPr>
        <w:t>2</w:t>
      </w:r>
      <w:r w:rsidR="00E01063" w:rsidRPr="00B34CA5">
        <w:rPr>
          <w:rFonts w:asciiTheme="minorHAnsi" w:hAnsiTheme="minorHAnsi"/>
          <w:sz w:val="22"/>
          <w:szCs w:val="22"/>
        </w:rPr>
        <w:t xml:space="preserve"> sur 4</w:t>
      </w:r>
    </w:p>
    <w:p w:rsidR="00C62FC4" w:rsidRPr="00B34CA5" w:rsidRDefault="003420EF" w:rsidP="006A3048">
      <w:pPr>
        <w:pStyle w:val="Paragraphedeliste"/>
        <w:numPr>
          <w:ilvl w:val="1"/>
          <w:numId w:val="2"/>
        </w:numPr>
        <w:tabs>
          <w:tab w:val="left" w:pos="-8080"/>
        </w:tabs>
        <w:spacing w:after="200" w:line="276" w:lineRule="auto"/>
        <w:ind w:left="99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Périmètre et</w:t>
      </w:r>
      <w:r w:rsidR="006A3048" w:rsidRPr="00B34CA5">
        <w:rPr>
          <w:rFonts w:asciiTheme="minorHAnsi" w:hAnsiTheme="minorHAnsi"/>
          <w:sz w:val="22"/>
          <w:szCs w:val="22"/>
        </w:rPr>
        <w:t xml:space="preserve"> innovation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6A3048" w:rsidRPr="00B34CA5">
        <w:rPr>
          <w:rFonts w:asciiTheme="minorHAnsi" w:hAnsiTheme="minorHAnsi"/>
          <w:sz w:val="22"/>
          <w:szCs w:val="22"/>
        </w:rPr>
        <w:tab/>
      </w:r>
      <w:r w:rsidR="006A3048" w:rsidRPr="00B34CA5">
        <w:rPr>
          <w:rFonts w:asciiTheme="minorHAnsi" w:hAnsiTheme="minorHAnsi"/>
          <w:sz w:val="22"/>
          <w:szCs w:val="22"/>
        </w:rPr>
        <w:tab/>
      </w:r>
      <w:r w:rsidR="006A3048" w:rsidRPr="00B34CA5">
        <w:rPr>
          <w:rFonts w:asciiTheme="minorHAnsi" w:hAnsiTheme="minorHAnsi"/>
          <w:sz w:val="22"/>
          <w:szCs w:val="22"/>
        </w:rPr>
        <w:tab/>
      </w:r>
      <w:r w:rsidR="006A3048" w:rsidRPr="00B34CA5">
        <w:rPr>
          <w:rFonts w:asciiTheme="minorHAnsi" w:hAnsiTheme="minorHAnsi"/>
          <w:sz w:val="22"/>
          <w:szCs w:val="22"/>
        </w:rPr>
        <w:tab/>
      </w:r>
      <w:r w:rsidR="001168EC">
        <w:rPr>
          <w:rFonts w:asciiTheme="minorHAnsi" w:hAnsiTheme="minorHAnsi"/>
          <w:sz w:val="22"/>
          <w:szCs w:val="22"/>
        </w:rPr>
        <w:tab/>
        <w:t>3</w:t>
      </w:r>
      <w:r w:rsidR="00C62FC4" w:rsidRPr="00B34CA5">
        <w:rPr>
          <w:rFonts w:asciiTheme="minorHAnsi" w:hAnsiTheme="minorHAnsi"/>
          <w:sz w:val="22"/>
          <w:szCs w:val="22"/>
        </w:rPr>
        <w:t xml:space="preserve"> sur 6</w:t>
      </w:r>
    </w:p>
    <w:p w:rsidR="00C62FC4" w:rsidRPr="00B34CA5" w:rsidRDefault="00C62FC4" w:rsidP="006A3048">
      <w:pPr>
        <w:pStyle w:val="Paragraphedeliste"/>
        <w:numPr>
          <w:ilvl w:val="1"/>
          <w:numId w:val="2"/>
        </w:numPr>
        <w:spacing w:after="200" w:line="276" w:lineRule="auto"/>
        <w:ind w:left="993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Dimension partenariale du projet 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="002967B0">
        <w:rPr>
          <w:rFonts w:asciiTheme="minorHAnsi" w:hAnsiTheme="minorHAnsi"/>
          <w:sz w:val="22"/>
          <w:szCs w:val="22"/>
        </w:rPr>
        <w:tab/>
      </w:r>
      <w:r w:rsidR="001168EC">
        <w:rPr>
          <w:rFonts w:asciiTheme="minorHAnsi" w:hAnsiTheme="minorHAnsi"/>
          <w:sz w:val="22"/>
          <w:szCs w:val="22"/>
        </w:rPr>
        <w:t>4</w:t>
      </w:r>
      <w:r w:rsidRPr="00B34CA5">
        <w:rPr>
          <w:rFonts w:asciiTheme="minorHAnsi" w:hAnsiTheme="minorHAnsi"/>
          <w:sz w:val="22"/>
          <w:szCs w:val="22"/>
        </w:rPr>
        <w:t xml:space="preserve"> sur 5</w:t>
      </w:r>
    </w:p>
    <w:p w:rsidR="00C62FC4" w:rsidRPr="00B34CA5" w:rsidRDefault="00C62FC4" w:rsidP="006A3048">
      <w:pPr>
        <w:pStyle w:val="Paragraphedeliste"/>
        <w:numPr>
          <w:ilvl w:val="1"/>
          <w:numId w:val="2"/>
        </w:numPr>
        <w:spacing w:after="200" w:line="276" w:lineRule="auto"/>
        <w:ind w:left="993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Faisabilité technique et économique du projet 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="006A3048" w:rsidRPr="00B34CA5">
        <w:rPr>
          <w:rFonts w:asciiTheme="minorHAnsi" w:hAnsiTheme="minorHAnsi"/>
          <w:sz w:val="22"/>
          <w:szCs w:val="22"/>
        </w:rPr>
        <w:tab/>
      </w:r>
      <w:r w:rsidR="00F74007">
        <w:rPr>
          <w:rFonts w:asciiTheme="minorHAnsi" w:hAnsiTheme="minorHAnsi"/>
          <w:sz w:val="22"/>
          <w:szCs w:val="22"/>
        </w:rPr>
        <w:t>3</w:t>
      </w:r>
      <w:r w:rsidRPr="00B34CA5">
        <w:rPr>
          <w:rFonts w:asciiTheme="minorHAnsi" w:hAnsiTheme="minorHAnsi"/>
          <w:sz w:val="22"/>
          <w:szCs w:val="22"/>
        </w:rPr>
        <w:t xml:space="preserve"> sur 5</w:t>
      </w:r>
    </w:p>
    <w:p w:rsidR="001168EC" w:rsidRPr="001168EC" w:rsidRDefault="00BC5036" w:rsidP="002119E1">
      <w:pPr>
        <w:pStyle w:val="Paragraphedeliste"/>
        <w:numPr>
          <w:ilvl w:val="1"/>
          <w:numId w:val="2"/>
        </w:numPr>
        <w:spacing w:line="276" w:lineRule="auto"/>
        <w:ind w:left="993" w:hanging="357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Fiche action </w:t>
      </w:r>
      <w:r w:rsidR="001168EC">
        <w:rPr>
          <w:rFonts w:asciiTheme="minorHAnsi" w:hAnsiTheme="minorHAnsi"/>
          <w:sz w:val="22"/>
          <w:szCs w:val="22"/>
        </w:rPr>
        <w:t>4</w:t>
      </w:r>
      <w:r w:rsidRPr="00B34CA5">
        <w:rPr>
          <w:rFonts w:asciiTheme="minorHAnsi" w:hAnsiTheme="minorHAnsi"/>
          <w:sz w:val="22"/>
          <w:szCs w:val="22"/>
        </w:rPr>
        <w:t xml:space="preserve"> : </w:t>
      </w:r>
      <w:r>
        <w:rPr>
          <w:rFonts w:asciiTheme="minorHAnsi" w:hAnsiTheme="minorHAnsi"/>
          <w:bCs/>
          <w:sz w:val="22"/>
          <w:szCs w:val="22"/>
        </w:rPr>
        <w:t>P</w:t>
      </w:r>
      <w:r w:rsidRPr="00BC5036">
        <w:rPr>
          <w:rFonts w:asciiTheme="minorHAnsi" w:hAnsiTheme="minorHAnsi"/>
          <w:bCs/>
          <w:sz w:val="22"/>
          <w:szCs w:val="22"/>
        </w:rPr>
        <w:t xml:space="preserve">romouvoir </w:t>
      </w:r>
      <w:r w:rsidR="001168EC">
        <w:rPr>
          <w:rFonts w:asciiTheme="minorHAnsi" w:hAnsiTheme="minorHAnsi"/>
          <w:bCs/>
          <w:sz w:val="22"/>
          <w:szCs w:val="22"/>
        </w:rPr>
        <w:t>de nouvelles solutions alternatives</w:t>
      </w:r>
    </w:p>
    <w:p w:rsidR="00C62FC4" w:rsidRPr="002E7C9C" w:rsidRDefault="001168EC" w:rsidP="001168EC">
      <w:pPr>
        <w:pStyle w:val="Paragraphedeliste"/>
        <w:spacing w:line="276" w:lineRule="auto"/>
        <w:ind w:left="993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bCs/>
          <w:sz w:val="22"/>
          <w:szCs w:val="22"/>
        </w:rPr>
        <w:t>et</w:t>
      </w:r>
      <w:proofErr w:type="gramEnd"/>
      <w:r>
        <w:rPr>
          <w:rFonts w:asciiTheme="minorHAnsi" w:hAnsiTheme="minorHAnsi"/>
          <w:bCs/>
          <w:sz w:val="22"/>
          <w:szCs w:val="22"/>
        </w:rPr>
        <w:t xml:space="preserve"> interconnectées de transport</w:t>
      </w:r>
      <w:r w:rsidR="00921F4E" w:rsidRPr="002E7C9C">
        <w:rPr>
          <w:rFonts w:asciiTheme="minorHAnsi" w:hAnsiTheme="minorHAnsi"/>
          <w:sz w:val="22"/>
          <w:szCs w:val="22"/>
        </w:rPr>
        <w:tab/>
      </w:r>
      <w:r w:rsidR="002967B0" w:rsidRPr="002E7C9C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8</w:t>
      </w:r>
      <w:r w:rsidR="00C62FC4" w:rsidRPr="002E7C9C">
        <w:rPr>
          <w:rFonts w:asciiTheme="minorHAnsi" w:hAnsiTheme="minorHAnsi"/>
          <w:sz w:val="22"/>
          <w:szCs w:val="22"/>
        </w:rPr>
        <w:t xml:space="preserve"> sur 10</w:t>
      </w:r>
    </w:p>
    <w:p w:rsidR="00C62FC4" w:rsidRPr="00B34CA5" w:rsidRDefault="00C62FC4" w:rsidP="002E7C9C">
      <w:pPr>
        <w:tabs>
          <w:tab w:val="left" w:pos="7513"/>
        </w:tabs>
        <w:ind w:left="993"/>
        <w:rPr>
          <w:rFonts w:asciiTheme="minorHAnsi" w:hAnsiTheme="minorHAnsi"/>
          <w:b/>
          <w:sz w:val="22"/>
          <w:szCs w:val="22"/>
        </w:rPr>
      </w:pPr>
      <w:r w:rsidRPr="00B34CA5">
        <w:rPr>
          <w:rFonts w:asciiTheme="minorHAnsi" w:hAnsiTheme="minorHAnsi"/>
          <w:b/>
          <w:sz w:val="22"/>
          <w:szCs w:val="22"/>
        </w:rPr>
        <w:t>TOTAL</w:t>
      </w:r>
      <w:r w:rsidRPr="00B34CA5">
        <w:rPr>
          <w:rFonts w:asciiTheme="minorHAnsi" w:hAnsiTheme="minorHAnsi"/>
          <w:b/>
          <w:sz w:val="22"/>
          <w:szCs w:val="22"/>
        </w:rPr>
        <w:tab/>
      </w:r>
      <w:r w:rsidR="001168EC">
        <w:rPr>
          <w:rFonts w:asciiTheme="minorHAnsi" w:hAnsiTheme="minorHAnsi"/>
          <w:b/>
          <w:sz w:val="22"/>
          <w:szCs w:val="22"/>
        </w:rPr>
        <w:t xml:space="preserve">   20</w:t>
      </w:r>
      <w:r w:rsidRPr="00B34CA5">
        <w:rPr>
          <w:rFonts w:asciiTheme="minorHAnsi" w:hAnsiTheme="minorHAnsi"/>
          <w:b/>
          <w:sz w:val="22"/>
          <w:szCs w:val="22"/>
        </w:rPr>
        <w:t xml:space="preserve"> sur 30</w:t>
      </w:r>
    </w:p>
    <w:p w:rsidR="00C62FC4" w:rsidRPr="00B34CA5" w:rsidRDefault="00C62FC4" w:rsidP="00C62FC4">
      <w:pPr>
        <w:tabs>
          <w:tab w:val="left" w:pos="7655"/>
        </w:tabs>
        <w:ind w:left="369" w:firstLine="708"/>
        <w:rPr>
          <w:rFonts w:asciiTheme="minorHAnsi" w:hAnsiTheme="minorHAnsi"/>
          <w:b/>
          <w:sz w:val="22"/>
          <w:szCs w:val="22"/>
        </w:rPr>
      </w:pPr>
    </w:p>
    <w:p w:rsidR="00B34CA5" w:rsidRDefault="00C62FC4" w:rsidP="00411145">
      <w:pPr>
        <w:ind w:left="284" w:hanging="284"/>
        <w:rPr>
          <w:rFonts w:asciiTheme="minorHAnsi" w:eastAsia="Calibri" w:hAnsiTheme="minorHAnsi"/>
          <w:sz w:val="22"/>
          <w:szCs w:val="22"/>
        </w:rPr>
      </w:pPr>
      <w:r w:rsidRPr="00B34CA5">
        <w:rPr>
          <w:rStyle w:val="lev"/>
          <w:rFonts w:asciiTheme="minorHAnsi" w:hAnsiTheme="minorHAnsi"/>
          <w:sz w:val="22"/>
          <w:szCs w:val="22"/>
        </w:rPr>
        <w:sym w:font="Wingdings" w:char="F0F0"/>
      </w:r>
      <w:r w:rsidRPr="00B34CA5">
        <w:rPr>
          <w:rStyle w:val="lev"/>
          <w:rFonts w:asciiTheme="minorHAnsi" w:hAnsiTheme="minorHAnsi"/>
          <w:sz w:val="22"/>
          <w:szCs w:val="22"/>
        </w:rPr>
        <w:t xml:space="preserve">  Avis </w:t>
      </w:r>
      <w:r w:rsidRPr="000F04F4">
        <w:rPr>
          <w:rStyle w:val="lev"/>
          <w:rFonts w:asciiTheme="minorHAnsi" w:hAnsiTheme="minorHAnsi"/>
          <w:sz w:val="22"/>
          <w:szCs w:val="22"/>
        </w:rPr>
        <w:t xml:space="preserve">d’opportunité favorable </w:t>
      </w:r>
      <w:r w:rsidRPr="00B34CA5">
        <w:rPr>
          <w:rFonts w:asciiTheme="minorHAnsi" w:eastAsia="Calibri" w:hAnsiTheme="minorHAnsi"/>
          <w:sz w:val="22"/>
          <w:szCs w:val="22"/>
        </w:rPr>
        <w:t xml:space="preserve">des membres </w:t>
      </w:r>
      <w:r w:rsidR="00B34CA5">
        <w:rPr>
          <w:rFonts w:asciiTheme="minorHAnsi" w:eastAsia="Calibri" w:hAnsiTheme="minorHAnsi"/>
          <w:sz w:val="22"/>
          <w:szCs w:val="22"/>
        </w:rPr>
        <w:t xml:space="preserve">présents </w:t>
      </w:r>
      <w:r w:rsidRPr="00B34CA5">
        <w:rPr>
          <w:rFonts w:asciiTheme="minorHAnsi" w:eastAsia="Calibri" w:hAnsiTheme="minorHAnsi"/>
          <w:sz w:val="22"/>
          <w:szCs w:val="22"/>
        </w:rPr>
        <w:t xml:space="preserve">du comité de programmation LEADER. </w:t>
      </w:r>
    </w:p>
    <w:p w:rsidR="009348AF" w:rsidRDefault="009348AF" w:rsidP="00411145">
      <w:pPr>
        <w:ind w:left="284" w:hanging="284"/>
        <w:rPr>
          <w:rFonts w:asciiTheme="minorHAnsi" w:eastAsia="Calibri" w:hAnsiTheme="minorHAnsi"/>
          <w:sz w:val="22"/>
          <w:szCs w:val="22"/>
        </w:rPr>
      </w:pPr>
    </w:p>
    <w:p w:rsidR="00A81E7E" w:rsidRPr="00A90613" w:rsidRDefault="00A81E7E" w:rsidP="009E05BC">
      <w:pPr>
        <w:ind w:left="284" w:hanging="284"/>
        <w:jc w:val="both"/>
        <w:rPr>
          <w:rFonts w:asciiTheme="minorHAnsi" w:eastAsia="Calibri" w:hAnsiTheme="minorHAnsi"/>
          <w:sz w:val="22"/>
          <w:szCs w:val="22"/>
        </w:rPr>
      </w:pPr>
    </w:p>
    <w:p w:rsidR="00AD3C1A" w:rsidRPr="00356FF1" w:rsidRDefault="00AD3C1A" w:rsidP="00CB62F4">
      <w:pPr>
        <w:pStyle w:val="Paragraphedeliste"/>
        <w:numPr>
          <w:ilvl w:val="0"/>
          <w:numId w:val="3"/>
        </w:numPr>
        <w:shd w:val="clear" w:color="auto" w:fill="DDD9C3" w:themeFill="background2" w:themeFillShade="E6"/>
        <w:tabs>
          <w:tab w:val="left" w:pos="284"/>
        </w:tabs>
        <w:spacing w:after="200" w:line="276" w:lineRule="auto"/>
        <w:ind w:left="284" w:hanging="284"/>
        <w:jc w:val="both"/>
        <w:rPr>
          <w:rFonts w:asciiTheme="minorHAnsi" w:hAnsiTheme="minorHAnsi"/>
          <w:b/>
          <w:sz w:val="22"/>
          <w:szCs w:val="22"/>
        </w:rPr>
      </w:pPr>
      <w:r w:rsidRPr="00356FF1">
        <w:rPr>
          <w:rFonts w:asciiTheme="minorHAnsi" w:hAnsiTheme="minorHAnsi"/>
          <w:b/>
          <w:sz w:val="22"/>
          <w:szCs w:val="22"/>
        </w:rPr>
        <w:t>Dossier « </w:t>
      </w:r>
      <w:r w:rsidR="00387858">
        <w:rPr>
          <w:rFonts w:asciiTheme="minorHAnsi" w:hAnsiTheme="minorHAnsi"/>
          <w:b/>
          <w:sz w:val="22"/>
          <w:szCs w:val="22"/>
        </w:rPr>
        <w:t>Installation d’une station d’avitaillement en Gaz Naturel Comprimé pour véhicule</w:t>
      </w:r>
      <w:r w:rsidR="002826CD">
        <w:rPr>
          <w:rFonts w:asciiTheme="minorHAnsi" w:hAnsiTheme="minorHAnsi"/>
          <w:b/>
          <w:sz w:val="22"/>
          <w:szCs w:val="22"/>
        </w:rPr>
        <w:t xml:space="preserve"> </w:t>
      </w:r>
      <w:r w:rsidRPr="00356FF1">
        <w:rPr>
          <w:rFonts w:asciiTheme="minorHAnsi" w:hAnsiTheme="minorHAnsi"/>
          <w:b/>
          <w:sz w:val="22"/>
          <w:szCs w:val="22"/>
        </w:rPr>
        <w:t xml:space="preserve">» - </w:t>
      </w:r>
      <w:r w:rsidR="005D4371">
        <w:rPr>
          <w:rFonts w:asciiTheme="minorHAnsi" w:hAnsiTheme="minorHAnsi"/>
          <w:b/>
          <w:sz w:val="22"/>
          <w:szCs w:val="22"/>
        </w:rPr>
        <w:t>Territoire d’énergie Orne (Te61)</w:t>
      </w:r>
    </w:p>
    <w:p w:rsidR="00A81E7E" w:rsidRPr="00B34CA5" w:rsidRDefault="00A81E7E" w:rsidP="009E05BC">
      <w:pPr>
        <w:jc w:val="both"/>
        <w:rPr>
          <w:rFonts w:asciiTheme="minorHAnsi" w:hAnsiTheme="minorHAnsi"/>
          <w:b/>
          <w:i/>
          <w:sz w:val="22"/>
          <w:szCs w:val="22"/>
        </w:rPr>
      </w:pPr>
    </w:p>
    <w:p w:rsidR="00AD3C1A" w:rsidRPr="00B34CA5" w:rsidRDefault="00AD3C1A" w:rsidP="009E05BC">
      <w:pPr>
        <w:jc w:val="both"/>
        <w:rPr>
          <w:rFonts w:asciiTheme="minorHAnsi" w:hAnsiTheme="minorHAnsi"/>
          <w:b/>
          <w:i/>
          <w:sz w:val="22"/>
          <w:szCs w:val="22"/>
        </w:rPr>
      </w:pPr>
      <w:r w:rsidRPr="00B34CA5">
        <w:rPr>
          <w:rFonts w:asciiTheme="minorHAnsi" w:hAnsiTheme="minorHAnsi"/>
          <w:b/>
          <w:i/>
          <w:sz w:val="22"/>
          <w:szCs w:val="22"/>
        </w:rPr>
        <w:t>Analyse du comité de programmation LEADER</w:t>
      </w:r>
    </w:p>
    <w:p w:rsidR="00AD3C1A" w:rsidRPr="00B34CA5" w:rsidRDefault="00356FF1" w:rsidP="009E05BC">
      <w:pPr>
        <w:pStyle w:val="Paragraphedeliste"/>
        <w:numPr>
          <w:ilvl w:val="1"/>
          <w:numId w:val="2"/>
        </w:numPr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Contribution du projet au programme LEADER</w:t>
      </w:r>
      <w:r w:rsidR="00AD3C1A" w:rsidRPr="00B34CA5">
        <w:rPr>
          <w:rFonts w:asciiTheme="minorHAnsi" w:hAnsiTheme="minorHAnsi"/>
          <w:sz w:val="22"/>
          <w:szCs w:val="22"/>
        </w:rPr>
        <w:tab/>
      </w:r>
      <w:r w:rsidR="00AD3C1A" w:rsidRPr="00B34CA5">
        <w:rPr>
          <w:rFonts w:asciiTheme="minorHAnsi" w:hAnsiTheme="minorHAnsi"/>
          <w:sz w:val="22"/>
          <w:szCs w:val="22"/>
        </w:rPr>
        <w:tab/>
      </w:r>
      <w:r w:rsidR="00AD3C1A" w:rsidRPr="00B34CA5">
        <w:rPr>
          <w:rFonts w:asciiTheme="minorHAnsi" w:hAnsiTheme="minorHAnsi"/>
          <w:sz w:val="22"/>
          <w:szCs w:val="22"/>
        </w:rPr>
        <w:tab/>
      </w:r>
      <w:r w:rsidR="00AD3C1A" w:rsidRPr="00B34CA5">
        <w:rPr>
          <w:rFonts w:asciiTheme="minorHAnsi" w:hAnsiTheme="minorHAnsi"/>
          <w:sz w:val="22"/>
          <w:szCs w:val="22"/>
        </w:rPr>
        <w:tab/>
      </w:r>
      <w:r w:rsidR="00F844A9">
        <w:rPr>
          <w:rFonts w:asciiTheme="minorHAnsi" w:hAnsiTheme="minorHAnsi"/>
          <w:sz w:val="22"/>
          <w:szCs w:val="22"/>
        </w:rPr>
        <w:t>2</w:t>
      </w:r>
      <w:r w:rsidR="00AD3C1A" w:rsidRPr="00B34CA5">
        <w:rPr>
          <w:rFonts w:asciiTheme="minorHAnsi" w:hAnsiTheme="minorHAnsi"/>
          <w:sz w:val="22"/>
          <w:szCs w:val="22"/>
        </w:rPr>
        <w:t xml:space="preserve"> sur 4</w:t>
      </w:r>
      <w:r w:rsidR="00AD3C1A" w:rsidRPr="00B34CA5">
        <w:rPr>
          <w:rFonts w:asciiTheme="minorHAnsi" w:hAnsiTheme="minorHAnsi"/>
          <w:sz w:val="22"/>
          <w:szCs w:val="22"/>
        </w:rPr>
        <w:tab/>
      </w:r>
    </w:p>
    <w:p w:rsidR="00AD3C1A" w:rsidRPr="00B34CA5" w:rsidRDefault="00AD3C1A" w:rsidP="009E05BC">
      <w:pPr>
        <w:pStyle w:val="Paragraphedeliste"/>
        <w:numPr>
          <w:ilvl w:val="1"/>
          <w:numId w:val="2"/>
        </w:numPr>
        <w:tabs>
          <w:tab w:val="left" w:pos="-8080"/>
        </w:tabs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Rayonnement, innovation et emploi 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="00F844A9">
        <w:rPr>
          <w:rFonts w:asciiTheme="minorHAnsi" w:hAnsiTheme="minorHAnsi"/>
          <w:sz w:val="22"/>
          <w:szCs w:val="22"/>
        </w:rPr>
        <w:tab/>
      </w:r>
      <w:r w:rsidR="005D4371">
        <w:rPr>
          <w:rFonts w:asciiTheme="minorHAnsi" w:hAnsiTheme="minorHAnsi"/>
          <w:sz w:val="22"/>
          <w:szCs w:val="22"/>
        </w:rPr>
        <w:t>4</w:t>
      </w:r>
      <w:r w:rsidRPr="00B34CA5">
        <w:rPr>
          <w:rFonts w:asciiTheme="minorHAnsi" w:hAnsiTheme="minorHAnsi"/>
          <w:sz w:val="22"/>
          <w:szCs w:val="22"/>
        </w:rPr>
        <w:t xml:space="preserve"> sur 6</w:t>
      </w:r>
    </w:p>
    <w:p w:rsidR="00AD3C1A" w:rsidRPr="00B34CA5" w:rsidRDefault="00AD3C1A" w:rsidP="009E05BC">
      <w:pPr>
        <w:pStyle w:val="Paragraphedeliste"/>
        <w:numPr>
          <w:ilvl w:val="1"/>
          <w:numId w:val="2"/>
        </w:numPr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>Dimensi</w:t>
      </w:r>
      <w:r w:rsidR="00E01063" w:rsidRPr="00B34CA5">
        <w:rPr>
          <w:rFonts w:asciiTheme="minorHAnsi" w:hAnsiTheme="minorHAnsi"/>
          <w:sz w:val="22"/>
          <w:szCs w:val="22"/>
        </w:rPr>
        <w:t xml:space="preserve">on partenariale du projet </w:t>
      </w:r>
      <w:r w:rsidR="00E01063" w:rsidRPr="00B34CA5">
        <w:rPr>
          <w:rFonts w:asciiTheme="minorHAnsi" w:hAnsiTheme="minorHAnsi"/>
          <w:sz w:val="22"/>
          <w:szCs w:val="22"/>
        </w:rPr>
        <w:tab/>
      </w:r>
      <w:r w:rsidR="00E01063" w:rsidRPr="00B34CA5">
        <w:rPr>
          <w:rFonts w:asciiTheme="minorHAnsi" w:hAnsiTheme="minorHAnsi"/>
          <w:sz w:val="22"/>
          <w:szCs w:val="22"/>
        </w:rPr>
        <w:tab/>
      </w:r>
      <w:r w:rsidR="00E01063" w:rsidRPr="00B34CA5">
        <w:rPr>
          <w:rFonts w:asciiTheme="minorHAnsi" w:hAnsiTheme="minorHAnsi"/>
          <w:sz w:val="22"/>
          <w:szCs w:val="22"/>
        </w:rPr>
        <w:tab/>
      </w:r>
      <w:r w:rsidR="00E01063" w:rsidRPr="00B34CA5">
        <w:rPr>
          <w:rFonts w:asciiTheme="minorHAnsi" w:hAnsiTheme="minorHAnsi"/>
          <w:sz w:val="22"/>
          <w:szCs w:val="22"/>
        </w:rPr>
        <w:tab/>
      </w:r>
      <w:r w:rsidR="00E01063" w:rsidRPr="00B34CA5">
        <w:rPr>
          <w:rFonts w:asciiTheme="minorHAnsi" w:hAnsiTheme="minorHAnsi"/>
          <w:sz w:val="22"/>
          <w:szCs w:val="22"/>
        </w:rPr>
        <w:tab/>
      </w:r>
      <w:r w:rsidR="002967B0">
        <w:rPr>
          <w:rFonts w:asciiTheme="minorHAnsi" w:hAnsiTheme="minorHAnsi"/>
          <w:sz w:val="22"/>
          <w:szCs w:val="22"/>
        </w:rPr>
        <w:tab/>
      </w:r>
      <w:r w:rsidR="005D4371">
        <w:rPr>
          <w:rFonts w:asciiTheme="minorHAnsi" w:hAnsiTheme="minorHAnsi"/>
          <w:sz w:val="22"/>
          <w:szCs w:val="22"/>
        </w:rPr>
        <w:t>1</w:t>
      </w:r>
      <w:r w:rsidR="00F159CD">
        <w:rPr>
          <w:rFonts w:asciiTheme="minorHAnsi" w:hAnsiTheme="minorHAnsi"/>
          <w:sz w:val="22"/>
          <w:szCs w:val="22"/>
        </w:rPr>
        <w:t xml:space="preserve"> </w:t>
      </w:r>
      <w:r w:rsidRPr="00B34CA5">
        <w:rPr>
          <w:rFonts w:asciiTheme="minorHAnsi" w:hAnsiTheme="minorHAnsi"/>
          <w:sz w:val="22"/>
          <w:szCs w:val="22"/>
        </w:rPr>
        <w:t>sur 5</w:t>
      </w:r>
    </w:p>
    <w:p w:rsidR="00AD3C1A" w:rsidRPr="00B34CA5" w:rsidRDefault="00AD3C1A" w:rsidP="009E05BC">
      <w:pPr>
        <w:pStyle w:val="Paragraphedeliste"/>
        <w:numPr>
          <w:ilvl w:val="1"/>
          <w:numId w:val="2"/>
        </w:numPr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Faisabilité technique et économique du projet 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="00330A6C">
        <w:rPr>
          <w:rFonts w:asciiTheme="minorHAnsi" w:hAnsiTheme="minorHAnsi"/>
          <w:sz w:val="22"/>
          <w:szCs w:val="22"/>
        </w:rPr>
        <w:tab/>
      </w:r>
      <w:r w:rsidR="005D4371">
        <w:rPr>
          <w:rFonts w:asciiTheme="minorHAnsi" w:hAnsiTheme="minorHAnsi"/>
          <w:sz w:val="22"/>
          <w:szCs w:val="22"/>
        </w:rPr>
        <w:t>4</w:t>
      </w:r>
      <w:r w:rsidRPr="00B34CA5">
        <w:rPr>
          <w:rFonts w:asciiTheme="minorHAnsi" w:hAnsiTheme="minorHAnsi"/>
          <w:sz w:val="22"/>
          <w:szCs w:val="22"/>
        </w:rPr>
        <w:t xml:space="preserve"> sur 5</w:t>
      </w:r>
    </w:p>
    <w:p w:rsidR="005D4371" w:rsidRPr="001168EC" w:rsidRDefault="005D4371" w:rsidP="005D4371">
      <w:pPr>
        <w:pStyle w:val="Paragraphedeliste"/>
        <w:numPr>
          <w:ilvl w:val="1"/>
          <w:numId w:val="2"/>
        </w:numPr>
        <w:spacing w:line="276" w:lineRule="auto"/>
        <w:ind w:left="993" w:hanging="357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Fiche action </w:t>
      </w:r>
      <w:r>
        <w:rPr>
          <w:rFonts w:asciiTheme="minorHAnsi" w:hAnsiTheme="minorHAnsi"/>
          <w:sz w:val="22"/>
          <w:szCs w:val="22"/>
        </w:rPr>
        <w:t>4</w:t>
      </w:r>
      <w:r w:rsidRPr="00B34CA5">
        <w:rPr>
          <w:rFonts w:asciiTheme="minorHAnsi" w:hAnsiTheme="minorHAnsi"/>
          <w:sz w:val="22"/>
          <w:szCs w:val="22"/>
        </w:rPr>
        <w:t xml:space="preserve"> : </w:t>
      </w:r>
      <w:r>
        <w:rPr>
          <w:rFonts w:asciiTheme="minorHAnsi" w:hAnsiTheme="minorHAnsi"/>
          <w:bCs/>
          <w:sz w:val="22"/>
          <w:szCs w:val="22"/>
        </w:rPr>
        <w:t>P</w:t>
      </w:r>
      <w:r w:rsidRPr="00BC5036">
        <w:rPr>
          <w:rFonts w:asciiTheme="minorHAnsi" w:hAnsiTheme="minorHAnsi"/>
          <w:bCs/>
          <w:sz w:val="22"/>
          <w:szCs w:val="22"/>
        </w:rPr>
        <w:t xml:space="preserve">romouvoir </w:t>
      </w:r>
      <w:r>
        <w:rPr>
          <w:rFonts w:asciiTheme="minorHAnsi" w:hAnsiTheme="minorHAnsi"/>
          <w:bCs/>
          <w:sz w:val="22"/>
          <w:szCs w:val="22"/>
        </w:rPr>
        <w:t>de nouvelles solutions alternatives</w:t>
      </w:r>
    </w:p>
    <w:p w:rsidR="005D4371" w:rsidRPr="002E7C9C" w:rsidRDefault="005D4371" w:rsidP="005D4371">
      <w:pPr>
        <w:pStyle w:val="Paragraphedeliste"/>
        <w:spacing w:line="276" w:lineRule="auto"/>
        <w:ind w:left="993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bCs/>
          <w:sz w:val="22"/>
          <w:szCs w:val="22"/>
        </w:rPr>
        <w:t>et</w:t>
      </w:r>
      <w:proofErr w:type="gramEnd"/>
      <w:r>
        <w:rPr>
          <w:rFonts w:asciiTheme="minorHAnsi" w:hAnsiTheme="minorHAnsi"/>
          <w:bCs/>
          <w:sz w:val="22"/>
          <w:szCs w:val="22"/>
        </w:rPr>
        <w:t xml:space="preserve"> interconnectées de transport</w:t>
      </w:r>
      <w:r w:rsidRPr="002E7C9C">
        <w:rPr>
          <w:rFonts w:asciiTheme="minorHAnsi" w:hAnsiTheme="minorHAnsi"/>
          <w:sz w:val="22"/>
          <w:szCs w:val="22"/>
        </w:rPr>
        <w:tab/>
      </w:r>
      <w:r w:rsidRPr="002E7C9C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6</w:t>
      </w:r>
      <w:r w:rsidRPr="002E7C9C">
        <w:rPr>
          <w:rFonts w:asciiTheme="minorHAnsi" w:hAnsiTheme="minorHAnsi"/>
          <w:sz w:val="22"/>
          <w:szCs w:val="22"/>
        </w:rPr>
        <w:t xml:space="preserve"> sur 10</w:t>
      </w:r>
    </w:p>
    <w:p w:rsidR="00AD3C1A" w:rsidRPr="00B34CA5" w:rsidRDefault="00356FF1" w:rsidP="009365B4">
      <w:pPr>
        <w:tabs>
          <w:tab w:val="left" w:pos="7513"/>
        </w:tabs>
        <w:ind w:left="993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TOTAL</w:t>
      </w:r>
      <w:r>
        <w:rPr>
          <w:rFonts w:asciiTheme="minorHAnsi" w:hAnsiTheme="minorHAnsi"/>
          <w:b/>
          <w:sz w:val="22"/>
          <w:szCs w:val="22"/>
        </w:rPr>
        <w:tab/>
      </w:r>
      <w:r w:rsidR="00B30127">
        <w:rPr>
          <w:rFonts w:asciiTheme="minorHAnsi" w:hAnsiTheme="minorHAnsi"/>
          <w:b/>
          <w:sz w:val="22"/>
          <w:szCs w:val="22"/>
        </w:rPr>
        <w:t xml:space="preserve">   </w:t>
      </w:r>
      <w:r w:rsidR="00A81E7E">
        <w:rPr>
          <w:rFonts w:asciiTheme="minorHAnsi" w:hAnsiTheme="minorHAnsi"/>
          <w:b/>
          <w:sz w:val="22"/>
          <w:szCs w:val="22"/>
        </w:rPr>
        <w:t>17</w:t>
      </w:r>
      <w:r w:rsidR="00F844A9">
        <w:rPr>
          <w:rFonts w:asciiTheme="minorHAnsi" w:hAnsiTheme="minorHAnsi"/>
          <w:b/>
          <w:sz w:val="22"/>
          <w:szCs w:val="22"/>
        </w:rPr>
        <w:t xml:space="preserve"> </w:t>
      </w:r>
      <w:r w:rsidR="00AD3C1A" w:rsidRPr="00B34CA5">
        <w:rPr>
          <w:rFonts w:asciiTheme="minorHAnsi" w:hAnsiTheme="minorHAnsi"/>
          <w:b/>
          <w:sz w:val="22"/>
          <w:szCs w:val="22"/>
        </w:rPr>
        <w:t>sur 30</w:t>
      </w:r>
    </w:p>
    <w:p w:rsidR="00AD3C1A" w:rsidRPr="00B34CA5" w:rsidRDefault="00AD3C1A" w:rsidP="009E05BC">
      <w:pPr>
        <w:tabs>
          <w:tab w:val="left" w:pos="7655"/>
        </w:tabs>
        <w:ind w:left="369" w:firstLine="708"/>
        <w:jc w:val="both"/>
        <w:rPr>
          <w:rFonts w:asciiTheme="minorHAnsi" w:hAnsiTheme="minorHAnsi"/>
          <w:b/>
          <w:sz w:val="22"/>
          <w:szCs w:val="22"/>
        </w:rPr>
      </w:pPr>
    </w:p>
    <w:p w:rsidR="00AD3C1A" w:rsidRPr="00A81E7E" w:rsidRDefault="00AD3C1A" w:rsidP="009E05BC">
      <w:pPr>
        <w:ind w:left="284" w:hanging="284"/>
        <w:jc w:val="both"/>
        <w:rPr>
          <w:rFonts w:asciiTheme="minorHAnsi" w:eastAsia="Calibri" w:hAnsiTheme="minorHAnsi"/>
          <w:sz w:val="22"/>
          <w:szCs w:val="22"/>
        </w:rPr>
      </w:pPr>
      <w:r w:rsidRPr="00B34CA5">
        <w:rPr>
          <w:rStyle w:val="lev"/>
          <w:rFonts w:asciiTheme="minorHAnsi" w:hAnsiTheme="minorHAnsi"/>
          <w:sz w:val="22"/>
          <w:szCs w:val="22"/>
        </w:rPr>
        <w:sym w:font="Wingdings" w:char="F0F0"/>
      </w:r>
      <w:r w:rsidRPr="00B34CA5">
        <w:rPr>
          <w:rStyle w:val="lev"/>
          <w:rFonts w:asciiTheme="minorHAnsi" w:hAnsiTheme="minorHAnsi"/>
          <w:sz w:val="22"/>
          <w:szCs w:val="22"/>
        </w:rPr>
        <w:t xml:space="preserve">  </w:t>
      </w:r>
      <w:r w:rsidRPr="00A81E7E">
        <w:rPr>
          <w:rStyle w:val="lev"/>
          <w:rFonts w:asciiTheme="minorHAnsi" w:hAnsiTheme="minorHAnsi"/>
          <w:sz w:val="22"/>
          <w:szCs w:val="22"/>
        </w:rPr>
        <w:t xml:space="preserve">Avis </w:t>
      </w:r>
      <w:r w:rsidRPr="000F04F4">
        <w:rPr>
          <w:rStyle w:val="lev"/>
          <w:rFonts w:asciiTheme="minorHAnsi" w:hAnsiTheme="minorHAnsi"/>
          <w:sz w:val="22"/>
          <w:szCs w:val="22"/>
        </w:rPr>
        <w:t xml:space="preserve">d’opportunité favorable </w:t>
      </w:r>
      <w:r w:rsidRPr="00A81E7E">
        <w:rPr>
          <w:rFonts w:asciiTheme="minorHAnsi" w:eastAsia="Calibri" w:hAnsiTheme="minorHAnsi"/>
          <w:sz w:val="22"/>
          <w:szCs w:val="22"/>
        </w:rPr>
        <w:t xml:space="preserve">des membres du comité de programmation LEADER. </w:t>
      </w:r>
    </w:p>
    <w:p w:rsidR="003F38B3" w:rsidRPr="00C5688A" w:rsidRDefault="003F38B3" w:rsidP="009E05BC">
      <w:pPr>
        <w:ind w:left="284" w:hanging="284"/>
        <w:jc w:val="both"/>
        <w:rPr>
          <w:iCs/>
          <w:sz w:val="22"/>
          <w:szCs w:val="22"/>
        </w:rPr>
      </w:pPr>
    </w:p>
    <w:p w:rsidR="00F844A9" w:rsidRPr="003F38B3" w:rsidRDefault="00F844A9" w:rsidP="003F38B3">
      <w:pPr>
        <w:jc w:val="both"/>
        <w:rPr>
          <w:rFonts w:asciiTheme="minorHAnsi" w:eastAsia="Calibri" w:hAnsiTheme="minorHAnsi"/>
          <w:sz w:val="22"/>
          <w:szCs w:val="22"/>
        </w:rPr>
      </w:pPr>
    </w:p>
    <w:p w:rsidR="001C1F57" w:rsidRPr="00A90613" w:rsidRDefault="001C1F57" w:rsidP="001C1F57">
      <w:pPr>
        <w:ind w:left="284" w:hanging="284"/>
        <w:jc w:val="both"/>
        <w:rPr>
          <w:rFonts w:asciiTheme="minorHAnsi" w:eastAsia="Calibri" w:hAnsiTheme="minorHAnsi"/>
          <w:sz w:val="22"/>
          <w:szCs w:val="22"/>
        </w:rPr>
      </w:pPr>
    </w:p>
    <w:p w:rsidR="003F38B3" w:rsidRDefault="003F38B3">
      <w:pPr>
        <w:spacing w:after="200" w:line="276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:rsidR="001C1F57" w:rsidRPr="00356FF1" w:rsidRDefault="001C1F57" w:rsidP="0079198E">
      <w:pPr>
        <w:pStyle w:val="Paragraphedeliste"/>
        <w:numPr>
          <w:ilvl w:val="0"/>
          <w:numId w:val="3"/>
        </w:numPr>
        <w:shd w:val="clear" w:color="auto" w:fill="DDD9C3" w:themeFill="background2" w:themeFillShade="E6"/>
        <w:tabs>
          <w:tab w:val="left" w:pos="284"/>
        </w:tabs>
        <w:spacing w:after="120" w:line="276" w:lineRule="auto"/>
        <w:ind w:left="284" w:hanging="284"/>
        <w:jc w:val="both"/>
        <w:rPr>
          <w:rFonts w:asciiTheme="minorHAnsi" w:hAnsiTheme="minorHAnsi"/>
          <w:b/>
          <w:sz w:val="22"/>
          <w:szCs w:val="22"/>
        </w:rPr>
      </w:pPr>
      <w:r w:rsidRPr="00356FF1">
        <w:rPr>
          <w:rFonts w:asciiTheme="minorHAnsi" w:hAnsiTheme="minorHAnsi"/>
          <w:b/>
          <w:sz w:val="22"/>
          <w:szCs w:val="22"/>
        </w:rPr>
        <w:t>Dossier « </w:t>
      </w:r>
      <w:r w:rsidR="00387858">
        <w:rPr>
          <w:rFonts w:asciiTheme="minorHAnsi" w:hAnsiTheme="minorHAnsi"/>
          <w:b/>
          <w:sz w:val="22"/>
          <w:szCs w:val="22"/>
        </w:rPr>
        <w:t xml:space="preserve">Intégrer le numérique pour faciliter l’insertion professionnelle et sociale des jeunes </w:t>
      </w:r>
      <w:r w:rsidRPr="00356FF1">
        <w:rPr>
          <w:rFonts w:asciiTheme="minorHAnsi" w:hAnsiTheme="minorHAnsi"/>
          <w:b/>
          <w:sz w:val="22"/>
          <w:szCs w:val="22"/>
        </w:rPr>
        <w:t xml:space="preserve">» - </w:t>
      </w:r>
      <w:r w:rsidR="00387858">
        <w:rPr>
          <w:rFonts w:asciiTheme="minorHAnsi" w:hAnsiTheme="minorHAnsi"/>
          <w:b/>
          <w:sz w:val="22"/>
          <w:szCs w:val="22"/>
        </w:rPr>
        <w:t>Mission Locale du Pays d’Alençon</w:t>
      </w:r>
    </w:p>
    <w:p w:rsidR="001C1F57" w:rsidRPr="00B34CA5" w:rsidRDefault="001C1F57" w:rsidP="001C1F57">
      <w:pPr>
        <w:jc w:val="both"/>
        <w:rPr>
          <w:rFonts w:asciiTheme="minorHAnsi" w:hAnsiTheme="minorHAnsi"/>
          <w:b/>
          <w:i/>
          <w:sz w:val="22"/>
          <w:szCs w:val="22"/>
        </w:rPr>
      </w:pPr>
      <w:r w:rsidRPr="00B34CA5">
        <w:rPr>
          <w:rFonts w:asciiTheme="minorHAnsi" w:hAnsiTheme="minorHAnsi"/>
          <w:b/>
          <w:i/>
          <w:sz w:val="22"/>
          <w:szCs w:val="22"/>
        </w:rPr>
        <w:t>Analyse du comité de programmation LEADER</w:t>
      </w:r>
    </w:p>
    <w:p w:rsidR="001C1F57" w:rsidRPr="00B34CA5" w:rsidRDefault="001C1F57" w:rsidP="001C1F57">
      <w:pPr>
        <w:pStyle w:val="Paragraphedeliste"/>
        <w:numPr>
          <w:ilvl w:val="1"/>
          <w:numId w:val="2"/>
        </w:numPr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Contribution du projet au programme LEADER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="005D4371">
        <w:rPr>
          <w:rFonts w:asciiTheme="minorHAnsi" w:hAnsiTheme="minorHAnsi"/>
          <w:sz w:val="22"/>
          <w:szCs w:val="22"/>
        </w:rPr>
        <w:t>3</w:t>
      </w:r>
      <w:r w:rsidRPr="00B34CA5">
        <w:rPr>
          <w:rFonts w:asciiTheme="minorHAnsi" w:hAnsiTheme="minorHAnsi"/>
          <w:sz w:val="22"/>
          <w:szCs w:val="22"/>
        </w:rPr>
        <w:t xml:space="preserve"> sur 4</w:t>
      </w:r>
      <w:r w:rsidRPr="00B34CA5">
        <w:rPr>
          <w:rFonts w:asciiTheme="minorHAnsi" w:hAnsiTheme="minorHAnsi"/>
          <w:sz w:val="22"/>
          <w:szCs w:val="22"/>
        </w:rPr>
        <w:tab/>
      </w:r>
    </w:p>
    <w:p w:rsidR="001C1F57" w:rsidRPr="00B34CA5" w:rsidRDefault="001C1F57" w:rsidP="001C1F57">
      <w:pPr>
        <w:pStyle w:val="Paragraphedeliste"/>
        <w:numPr>
          <w:ilvl w:val="1"/>
          <w:numId w:val="2"/>
        </w:numPr>
        <w:tabs>
          <w:tab w:val="left" w:pos="-8080"/>
        </w:tabs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Rayonnement, innovation et emploi 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5</w:t>
      </w:r>
      <w:r w:rsidRPr="00B34CA5">
        <w:rPr>
          <w:rFonts w:asciiTheme="minorHAnsi" w:hAnsiTheme="minorHAnsi"/>
          <w:sz w:val="22"/>
          <w:szCs w:val="22"/>
        </w:rPr>
        <w:t xml:space="preserve"> sur 6</w:t>
      </w:r>
    </w:p>
    <w:p w:rsidR="001C1F57" w:rsidRPr="00B34CA5" w:rsidRDefault="001C1F57" w:rsidP="001C1F57">
      <w:pPr>
        <w:pStyle w:val="Paragraphedeliste"/>
        <w:numPr>
          <w:ilvl w:val="1"/>
          <w:numId w:val="2"/>
        </w:numPr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Dimension partenariale du projet 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5D4371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 xml:space="preserve"> </w:t>
      </w:r>
      <w:r w:rsidRPr="00B34CA5">
        <w:rPr>
          <w:rFonts w:asciiTheme="minorHAnsi" w:hAnsiTheme="minorHAnsi"/>
          <w:sz w:val="22"/>
          <w:szCs w:val="22"/>
        </w:rPr>
        <w:t>sur 5</w:t>
      </w:r>
    </w:p>
    <w:p w:rsidR="001C1F57" w:rsidRPr="00B34CA5" w:rsidRDefault="001C1F57" w:rsidP="001C1F57">
      <w:pPr>
        <w:pStyle w:val="Paragraphedeliste"/>
        <w:numPr>
          <w:ilvl w:val="1"/>
          <w:numId w:val="2"/>
        </w:numPr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Faisabilité technique et économique du projet 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5D4371">
        <w:rPr>
          <w:rFonts w:asciiTheme="minorHAnsi" w:hAnsiTheme="minorHAnsi"/>
          <w:sz w:val="22"/>
          <w:szCs w:val="22"/>
        </w:rPr>
        <w:t>4</w:t>
      </w:r>
      <w:r w:rsidRPr="00B34CA5">
        <w:rPr>
          <w:rFonts w:asciiTheme="minorHAnsi" w:hAnsiTheme="minorHAnsi"/>
          <w:sz w:val="22"/>
          <w:szCs w:val="22"/>
        </w:rPr>
        <w:t xml:space="preserve"> sur 5</w:t>
      </w:r>
    </w:p>
    <w:p w:rsidR="001C1F57" w:rsidRPr="00B34CA5" w:rsidRDefault="00FD2601" w:rsidP="001C1F57">
      <w:pPr>
        <w:pStyle w:val="Paragraphedeliste"/>
        <w:numPr>
          <w:ilvl w:val="1"/>
          <w:numId w:val="2"/>
        </w:numPr>
        <w:spacing w:line="276" w:lineRule="auto"/>
        <w:ind w:left="993" w:hanging="357"/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Fiche action </w:t>
      </w:r>
      <w:r w:rsidR="005D4371">
        <w:rPr>
          <w:rFonts w:asciiTheme="minorHAnsi" w:hAnsiTheme="minorHAnsi"/>
          <w:sz w:val="22"/>
          <w:szCs w:val="22"/>
        </w:rPr>
        <w:t>5</w:t>
      </w:r>
      <w:r w:rsidRPr="00B34CA5">
        <w:rPr>
          <w:rFonts w:asciiTheme="minorHAnsi" w:hAnsiTheme="minorHAnsi"/>
          <w:sz w:val="22"/>
          <w:szCs w:val="22"/>
        </w:rPr>
        <w:t xml:space="preserve"> : </w:t>
      </w:r>
      <w:r w:rsidR="005D4371">
        <w:rPr>
          <w:rFonts w:asciiTheme="minorHAnsi" w:hAnsiTheme="minorHAnsi"/>
          <w:bCs/>
          <w:sz w:val="22"/>
          <w:szCs w:val="22"/>
        </w:rPr>
        <w:t>Développer de nouveaux services par le numérique</w:t>
      </w:r>
      <w:r w:rsidR="001C1F57">
        <w:rPr>
          <w:rFonts w:asciiTheme="minorHAnsi" w:hAnsiTheme="minorHAnsi"/>
          <w:sz w:val="22"/>
          <w:szCs w:val="22"/>
        </w:rPr>
        <w:t xml:space="preserve">              </w:t>
      </w:r>
      <w:r w:rsidR="005D4371">
        <w:rPr>
          <w:rFonts w:asciiTheme="minorHAnsi" w:hAnsiTheme="minorHAnsi"/>
          <w:sz w:val="22"/>
          <w:szCs w:val="22"/>
        </w:rPr>
        <w:t>6</w:t>
      </w:r>
      <w:r w:rsidR="001C1F57" w:rsidRPr="00B34CA5">
        <w:rPr>
          <w:rFonts w:asciiTheme="minorHAnsi" w:hAnsiTheme="minorHAnsi"/>
          <w:sz w:val="22"/>
          <w:szCs w:val="22"/>
        </w:rPr>
        <w:t xml:space="preserve"> sur 10</w:t>
      </w:r>
    </w:p>
    <w:p w:rsidR="001C1F57" w:rsidRPr="00B34CA5" w:rsidRDefault="001C1F57" w:rsidP="001C1F57">
      <w:pPr>
        <w:tabs>
          <w:tab w:val="left" w:pos="7513"/>
        </w:tabs>
        <w:ind w:left="993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TOTAL</w:t>
      </w:r>
      <w:r>
        <w:rPr>
          <w:rFonts w:asciiTheme="minorHAnsi" w:hAnsiTheme="minorHAnsi"/>
          <w:b/>
          <w:sz w:val="22"/>
          <w:szCs w:val="22"/>
        </w:rPr>
        <w:tab/>
        <w:t xml:space="preserve">   </w:t>
      </w:r>
      <w:r w:rsidR="005D4371">
        <w:rPr>
          <w:rFonts w:asciiTheme="minorHAnsi" w:hAnsiTheme="minorHAnsi"/>
          <w:b/>
          <w:sz w:val="22"/>
          <w:szCs w:val="22"/>
        </w:rPr>
        <w:t>20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B34CA5">
        <w:rPr>
          <w:rFonts w:asciiTheme="minorHAnsi" w:hAnsiTheme="minorHAnsi"/>
          <w:b/>
          <w:sz w:val="22"/>
          <w:szCs w:val="22"/>
        </w:rPr>
        <w:t>sur 30</w:t>
      </w:r>
    </w:p>
    <w:p w:rsidR="001C1F57" w:rsidRPr="003F38B3" w:rsidRDefault="001C1F57" w:rsidP="001C1F57">
      <w:pPr>
        <w:tabs>
          <w:tab w:val="left" w:pos="7655"/>
        </w:tabs>
        <w:ind w:left="369" w:firstLine="708"/>
        <w:jc w:val="both"/>
        <w:rPr>
          <w:rFonts w:asciiTheme="minorHAnsi" w:hAnsiTheme="minorHAnsi"/>
          <w:b/>
          <w:sz w:val="10"/>
          <w:szCs w:val="10"/>
        </w:rPr>
      </w:pPr>
    </w:p>
    <w:p w:rsidR="001C1F57" w:rsidRPr="00A81E7E" w:rsidRDefault="001C1F57" w:rsidP="001C1F57">
      <w:pPr>
        <w:ind w:left="284" w:hanging="284"/>
        <w:jc w:val="both"/>
        <w:rPr>
          <w:rFonts w:asciiTheme="minorHAnsi" w:eastAsia="Calibri" w:hAnsiTheme="minorHAnsi"/>
          <w:sz w:val="22"/>
          <w:szCs w:val="22"/>
        </w:rPr>
      </w:pPr>
      <w:r w:rsidRPr="00B34CA5">
        <w:rPr>
          <w:rStyle w:val="lev"/>
          <w:rFonts w:asciiTheme="minorHAnsi" w:hAnsiTheme="minorHAnsi"/>
          <w:sz w:val="22"/>
          <w:szCs w:val="22"/>
        </w:rPr>
        <w:sym w:font="Wingdings" w:char="F0F0"/>
      </w:r>
      <w:r w:rsidRPr="00B34CA5">
        <w:rPr>
          <w:rStyle w:val="lev"/>
          <w:rFonts w:asciiTheme="minorHAnsi" w:hAnsiTheme="minorHAnsi"/>
          <w:sz w:val="22"/>
          <w:szCs w:val="22"/>
        </w:rPr>
        <w:t xml:space="preserve">  </w:t>
      </w:r>
      <w:r w:rsidRPr="00A81E7E">
        <w:rPr>
          <w:rStyle w:val="lev"/>
          <w:rFonts w:asciiTheme="minorHAnsi" w:hAnsiTheme="minorHAnsi"/>
          <w:sz w:val="22"/>
          <w:szCs w:val="22"/>
        </w:rPr>
        <w:t xml:space="preserve">Avis </w:t>
      </w:r>
      <w:r w:rsidRPr="000F04F4">
        <w:rPr>
          <w:rStyle w:val="lev"/>
          <w:rFonts w:asciiTheme="minorHAnsi" w:hAnsiTheme="minorHAnsi"/>
          <w:sz w:val="22"/>
          <w:szCs w:val="22"/>
        </w:rPr>
        <w:t xml:space="preserve">d’opportunité favorable </w:t>
      </w:r>
      <w:r w:rsidRPr="00A81E7E">
        <w:rPr>
          <w:rFonts w:asciiTheme="minorHAnsi" w:eastAsia="Calibri" w:hAnsiTheme="minorHAnsi"/>
          <w:sz w:val="22"/>
          <w:szCs w:val="22"/>
        </w:rPr>
        <w:t xml:space="preserve">des membres du comité de programmation LEADER. </w:t>
      </w:r>
    </w:p>
    <w:p w:rsidR="00025094" w:rsidRPr="00AA61AF" w:rsidRDefault="00025094" w:rsidP="00025094">
      <w:pPr>
        <w:ind w:left="284"/>
        <w:jc w:val="both"/>
        <w:rPr>
          <w:rFonts w:asciiTheme="minorHAnsi" w:eastAsia="Calibri" w:hAnsiTheme="minorHAnsi"/>
          <w:sz w:val="22"/>
          <w:szCs w:val="22"/>
        </w:rPr>
      </w:pPr>
      <w:r w:rsidRPr="00AA61AF">
        <w:rPr>
          <w:rFonts w:asciiTheme="minorHAnsi" w:eastAsia="Calibri" w:hAnsiTheme="minorHAnsi"/>
          <w:sz w:val="22"/>
          <w:szCs w:val="22"/>
        </w:rPr>
        <w:t xml:space="preserve">Monsieur </w:t>
      </w:r>
      <w:r>
        <w:rPr>
          <w:rFonts w:asciiTheme="minorHAnsi" w:eastAsia="Calibri" w:hAnsiTheme="minorHAnsi"/>
          <w:sz w:val="22"/>
          <w:szCs w:val="22"/>
        </w:rPr>
        <w:t>Lionel CORBIERE</w:t>
      </w:r>
      <w:r w:rsidRPr="00AA61AF">
        <w:rPr>
          <w:rFonts w:asciiTheme="minorHAnsi" w:eastAsia="Calibri" w:hAnsiTheme="minorHAnsi"/>
          <w:sz w:val="22"/>
          <w:szCs w:val="22"/>
        </w:rPr>
        <w:t xml:space="preserve">, </w:t>
      </w:r>
      <w:r w:rsidRPr="008A3DBB">
        <w:rPr>
          <w:rFonts w:asciiTheme="minorHAnsi" w:hAnsiTheme="minorHAnsi"/>
          <w:sz w:val="22"/>
          <w:szCs w:val="22"/>
        </w:rPr>
        <w:t>Directeur de la Mission Locale du Pays d’Alençon</w:t>
      </w:r>
      <w:r w:rsidRPr="00AA61AF">
        <w:rPr>
          <w:rFonts w:asciiTheme="minorHAnsi" w:eastAsia="Calibri" w:hAnsiTheme="minorHAnsi"/>
          <w:sz w:val="22"/>
          <w:szCs w:val="22"/>
        </w:rPr>
        <w:t>, a quitté la salle de réunion afin de ne pas prendre part aux échanges et à la décision de pré-sélection de cette opération.</w:t>
      </w:r>
    </w:p>
    <w:p w:rsidR="001C1F57" w:rsidRDefault="001C1F57" w:rsidP="001C1F57">
      <w:pPr>
        <w:ind w:left="284" w:hanging="284"/>
        <w:jc w:val="both"/>
        <w:rPr>
          <w:rFonts w:asciiTheme="minorHAnsi" w:eastAsia="Calibri" w:hAnsiTheme="minorHAnsi"/>
          <w:sz w:val="22"/>
          <w:szCs w:val="22"/>
        </w:rPr>
      </w:pPr>
    </w:p>
    <w:p w:rsidR="00BC5036" w:rsidRPr="00A90613" w:rsidRDefault="00BC5036" w:rsidP="00BC5036">
      <w:pPr>
        <w:ind w:left="284" w:hanging="284"/>
        <w:jc w:val="both"/>
        <w:rPr>
          <w:rFonts w:asciiTheme="minorHAnsi" w:eastAsia="Calibri" w:hAnsiTheme="minorHAnsi"/>
          <w:sz w:val="22"/>
          <w:szCs w:val="22"/>
        </w:rPr>
      </w:pPr>
    </w:p>
    <w:p w:rsidR="00BC5036" w:rsidRPr="00356FF1" w:rsidRDefault="00BC5036" w:rsidP="0079198E">
      <w:pPr>
        <w:pStyle w:val="Paragraphedeliste"/>
        <w:numPr>
          <w:ilvl w:val="0"/>
          <w:numId w:val="3"/>
        </w:numPr>
        <w:shd w:val="clear" w:color="auto" w:fill="DDD9C3" w:themeFill="background2" w:themeFillShade="E6"/>
        <w:tabs>
          <w:tab w:val="left" w:pos="284"/>
        </w:tabs>
        <w:spacing w:after="120" w:line="276" w:lineRule="auto"/>
        <w:ind w:left="284" w:hanging="284"/>
        <w:jc w:val="both"/>
        <w:rPr>
          <w:rFonts w:asciiTheme="minorHAnsi" w:hAnsiTheme="minorHAnsi"/>
          <w:b/>
          <w:sz w:val="22"/>
          <w:szCs w:val="22"/>
        </w:rPr>
      </w:pPr>
      <w:r w:rsidRPr="00356FF1">
        <w:rPr>
          <w:rFonts w:asciiTheme="minorHAnsi" w:hAnsiTheme="minorHAnsi"/>
          <w:b/>
          <w:sz w:val="22"/>
          <w:szCs w:val="22"/>
        </w:rPr>
        <w:t>Dossier « </w:t>
      </w:r>
      <w:r w:rsidR="00387858">
        <w:rPr>
          <w:rFonts w:asciiTheme="minorHAnsi" w:hAnsiTheme="minorHAnsi"/>
          <w:b/>
          <w:sz w:val="22"/>
          <w:szCs w:val="22"/>
        </w:rPr>
        <w:t>Eco-réhabilitation d’un bâti ancien en vue d’en faire un pôle ressource en faveur d</w:t>
      </w:r>
      <w:r w:rsidR="001168EC">
        <w:rPr>
          <w:rFonts w:asciiTheme="minorHAnsi" w:hAnsiTheme="minorHAnsi"/>
          <w:b/>
          <w:sz w:val="22"/>
          <w:szCs w:val="22"/>
        </w:rPr>
        <w:t xml:space="preserve">u développement durable </w:t>
      </w:r>
      <w:r w:rsidRPr="00356FF1">
        <w:rPr>
          <w:rFonts w:asciiTheme="minorHAnsi" w:hAnsiTheme="minorHAnsi"/>
          <w:b/>
          <w:sz w:val="22"/>
          <w:szCs w:val="22"/>
        </w:rPr>
        <w:t xml:space="preserve">» - </w:t>
      </w:r>
      <w:r w:rsidR="001168EC">
        <w:rPr>
          <w:rFonts w:asciiTheme="minorHAnsi" w:hAnsiTheme="minorHAnsi"/>
          <w:b/>
          <w:sz w:val="22"/>
          <w:szCs w:val="22"/>
        </w:rPr>
        <w:t>CDC Sources de l’Orne</w:t>
      </w:r>
    </w:p>
    <w:p w:rsidR="00BC5036" w:rsidRPr="00B34CA5" w:rsidRDefault="00BC5036" w:rsidP="00BC5036">
      <w:pPr>
        <w:jc w:val="both"/>
        <w:rPr>
          <w:rFonts w:asciiTheme="minorHAnsi" w:hAnsiTheme="minorHAnsi"/>
          <w:b/>
          <w:i/>
          <w:sz w:val="22"/>
          <w:szCs w:val="22"/>
        </w:rPr>
      </w:pPr>
      <w:r w:rsidRPr="00B34CA5">
        <w:rPr>
          <w:rFonts w:asciiTheme="minorHAnsi" w:hAnsiTheme="minorHAnsi"/>
          <w:b/>
          <w:i/>
          <w:sz w:val="22"/>
          <w:szCs w:val="22"/>
        </w:rPr>
        <w:t>Analyse du comité de programmation LEADER</w:t>
      </w:r>
    </w:p>
    <w:p w:rsidR="00BC5036" w:rsidRPr="00B34CA5" w:rsidRDefault="00BC5036" w:rsidP="00BC5036">
      <w:pPr>
        <w:pStyle w:val="Paragraphedeliste"/>
        <w:numPr>
          <w:ilvl w:val="1"/>
          <w:numId w:val="2"/>
        </w:numPr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Contribution du projet au programme LEADER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>2</w:t>
      </w:r>
      <w:r w:rsidRPr="00B34CA5">
        <w:rPr>
          <w:rFonts w:asciiTheme="minorHAnsi" w:hAnsiTheme="minorHAnsi"/>
          <w:sz w:val="22"/>
          <w:szCs w:val="22"/>
        </w:rPr>
        <w:t xml:space="preserve"> sur 4</w:t>
      </w:r>
      <w:r w:rsidRPr="00B34CA5">
        <w:rPr>
          <w:rFonts w:asciiTheme="minorHAnsi" w:hAnsiTheme="minorHAnsi"/>
          <w:sz w:val="22"/>
          <w:szCs w:val="22"/>
        </w:rPr>
        <w:tab/>
      </w:r>
    </w:p>
    <w:p w:rsidR="00BC5036" w:rsidRPr="00B34CA5" w:rsidRDefault="00BC5036" w:rsidP="00BC5036">
      <w:pPr>
        <w:pStyle w:val="Paragraphedeliste"/>
        <w:numPr>
          <w:ilvl w:val="1"/>
          <w:numId w:val="2"/>
        </w:numPr>
        <w:tabs>
          <w:tab w:val="left" w:pos="-8080"/>
        </w:tabs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Rayonnement, innovation et emploi 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6</w:t>
      </w:r>
      <w:r w:rsidRPr="00B34CA5">
        <w:rPr>
          <w:rFonts w:asciiTheme="minorHAnsi" w:hAnsiTheme="minorHAnsi"/>
          <w:sz w:val="22"/>
          <w:szCs w:val="22"/>
        </w:rPr>
        <w:t xml:space="preserve"> sur 6</w:t>
      </w:r>
    </w:p>
    <w:p w:rsidR="00BC5036" w:rsidRPr="00B34CA5" w:rsidRDefault="00BC5036" w:rsidP="00BC5036">
      <w:pPr>
        <w:pStyle w:val="Paragraphedeliste"/>
        <w:numPr>
          <w:ilvl w:val="1"/>
          <w:numId w:val="2"/>
        </w:numPr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Dimension partenariale du projet 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5D4371">
        <w:rPr>
          <w:rFonts w:asciiTheme="minorHAnsi" w:hAnsiTheme="minorHAnsi"/>
          <w:sz w:val="22"/>
          <w:szCs w:val="22"/>
        </w:rPr>
        <w:t>5</w:t>
      </w:r>
      <w:r>
        <w:rPr>
          <w:rFonts w:asciiTheme="minorHAnsi" w:hAnsiTheme="minorHAnsi"/>
          <w:sz w:val="22"/>
          <w:szCs w:val="22"/>
        </w:rPr>
        <w:t xml:space="preserve"> </w:t>
      </w:r>
      <w:r w:rsidRPr="00B34CA5">
        <w:rPr>
          <w:rFonts w:asciiTheme="minorHAnsi" w:hAnsiTheme="minorHAnsi"/>
          <w:sz w:val="22"/>
          <w:szCs w:val="22"/>
        </w:rPr>
        <w:t>sur 5</w:t>
      </w:r>
    </w:p>
    <w:p w:rsidR="00BC5036" w:rsidRPr="00B34CA5" w:rsidRDefault="00BC5036" w:rsidP="00BC5036">
      <w:pPr>
        <w:pStyle w:val="Paragraphedeliste"/>
        <w:numPr>
          <w:ilvl w:val="1"/>
          <w:numId w:val="2"/>
        </w:numPr>
        <w:spacing w:after="200" w:line="276" w:lineRule="auto"/>
        <w:ind w:left="993"/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Faisabilité technique et économique du projet </w:t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 w:rsidRPr="00B34CA5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5D4371">
        <w:rPr>
          <w:rFonts w:asciiTheme="minorHAnsi" w:hAnsiTheme="minorHAnsi"/>
          <w:sz w:val="22"/>
          <w:szCs w:val="22"/>
        </w:rPr>
        <w:t>4</w:t>
      </w:r>
      <w:r w:rsidRPr="00B34CA5">
        <w:rPr>
          <w:rFonts w:asciiTheme="minorHAnsi" w:hAnsiTheme="minorHAnsi"/>
          <w:sz w:val="22"/>
          <w:szCs w:val="22"/>
        </w:rPr>
        <w:t xml:space="preserve"> sur 5</w:t>
      </w:r>
    </w:p>
    <w:p w:rsidR="00BC5036" w:rsidRPr="00B34CA5" w:rsidRDefault="00BC5036" w:rsidP="00BC5036">
      <w:pPr>
        <w:pStyle w:val="Paragraphedeliste"/>
        <w:numPr>
          <w:ilvl w:val="1"/>
          <w:numId w:val="2"/>
        </w:numPr>
        <w:spacing w:line="276" w:lineRule="auto"/>
        <w:ind w:left="993" w:hanging="357"/>
        <w:jc w:val="both"/>
        <w:rPr>
          <w:rFonts w:asciiTheme="minorHAnsi" w:hAnsiTheme="minorHAnsi"/>
          <w:sz w:val="22"/>
          <w:szCs w:val="22"/>
        </w:rPr>
      </w:pPr>
      <w:r w:rsidRPr="00B34CA5">
        <w:rPr>
          <w:rFonts w:asciiTheme="minorHAnsi" w:hAnsiTheme="minorHAnsi"/>
          <w:sz w:val="22"/>
          <w:szCs w:val="22"/>
        </w:rPr>
        <w:t xml:space="preserve">Fiche action </w:t>
      </w:r>
      <w:r w:rsidR="00D67F90">
        <w:rPr>
          <w:rFonts w:asciiTheme="minorHAnsi" w:hAnsiTheme="minorHAnsi"/>
          <w:sz w:val="22"/>
          <w:szCs w:val="22"/>
        </w:rPr>
        <w:t>7</w:t>
      </w:r>
      <w:r w:rsidRPr="00B34CA5">
        <w:rPr>
          <w:rFonts w:asciiTheme="minorHAnsi" w:hAnsiTheme="minorHAnsi"/>
          <w:sz w:val="22"/>
          <w:szCs w:val="22"/>
        </w:rPr>
        <w:t xml:space="preserve"> : </w:t>
      </w:r>
      <w:r w:rsidR="00D67F90">
        <w:rPr>
          <w:rFonts w:asciiTheme="minorHAnsi" w:hAnsiTheme="minorHAnsi"/>
          <w:bCs/>
          <w:sz w:val="22"/>
          <w:szCs w:val="22"/>
        </w:rPr>
        <w:t>S’appuyer sur des équipements performants</w:t>
      </w:r>
      <w:r w:rsidR="00D67F90">
        <w:rPr>
          <w:rFonts w:asciiTheme="minorHAnsi" w:hAnsiTheme="minorHAnsi"/>
          <w:bCs/>
          <w:sz w:val="22"/>
          <w:szCs w:val="22"/>
        </w:rPr>
        <w:tab/>
      </w:r>
      <w:bookmarkStart w:id="0" w:name="_GoBack"/>
      <w:bookmarkEnd w:id="0"/>
      <w:r>
        <w:rPr>
          <w:rFonts w:asciiTheme="minorHAnsi" w:hAnsiTheme="minorHAnsi"/>
          <w:sz w:val="22"/>
          <w:szCs w:val="22"/>
        </w:rPr>
        <w:tab/>
        <w:t xml:space="preserve">              </w:t>
      </w:r>
      <w:r w:rsidR="005D4371">
        <w:rPr>
          <w:rFonts w:asciiTheme="minorHAnsi" w:hAnsiTheme="minorHAnsi"/>
          <w:sz w:val="22"/>
          <w:szCs w:val="22"/>
        </w:rPr>
        <w:t>9</w:t>
      </w:r>
      <w:r w:rsidRPr="00B34CA5">
        <w:rPr>
          <w:rFonts w:asciiTheme="minorHAnsi" w:hAnsiTheme="minorHAnsi"/>
          <w:sz w:val="22"/>
          <w:szCs w:val="22"/>
        </w:rPr>
        <w:t xml:space="preserve"> sur 10</w:t>
      </w:r>
    </w:p>
    <w:p w:rsidR="00BC5036" w:rsidRPr="00B34CA5" w:rsidRDefault="00BC5036" w:rsidP="00BC5036">
      <w:pPr>
        <w:tabs>
          <w:tab w:val="left" w:pos="7513"/>
        </w:tabs>
        <w:ind w:left="993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TOTAL</w:t>
      </w:r>
      <w:r>
        <w:rPr>
          <w:rFonts w:asciiTheme="minorHAnsi" w:hAnsiTheme="minorHAnsi"/>
          <w:b/>
          <w:sz w:val="22"/>
          <w:szCs w:val="22"/>
        </w:rPr>
        <w:tab/>
        <w:t xml:space="preserve">   </w:t>
      </w:r>
      <w:r w:rsidR="005D4371">
        <w:rPr>
          <w:rFonts w:asciiTheme="minorHAnsi" w:hAnsiTheme="minorHAnsi"/>
          <w:b/>
          <w:sz w:val="22"/>
          <w:szCs w:val="22"/>
        </w:rPr>
        <w:t>26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B34CA5">
        <w:rPr>
          <w:rFonts w:asciiTheme="minorHAnsi" w:hAnsiTheme="minorHAnsi"/>
          <w:b/>
          <w:sz w:val="22"/>
          <w:szCs w:val="22"/>
        </w:rPr>
        <w:t>sur 30</w:t>
      </w:r>
    </w:p>
    <w:p w:rsidR="00BC5036" w:rsidRPr="003F38B3" w:rsidRDefault="00BC5036" w:rsidP="00BC5036">
      <w:pPr>
        <w:tabs>
          <w:tab w:val="left" w:pos="7655"/>
        </w:tabs>
        <w:ind w:left="369" w:firstLine="708"/>
        <w:jc w:val="both"/>
        <w:rPr>
          <w:rFonts w:asciiTheme="minorHAnsi" w:hAnsiTheme="minorHAnsi"/>
          <w:b/>
          <w:sz w:val="10"/>
          <w:szCs w:val="10"/>
        </w:rPr>
      </w:pPr>
    </w:p>
    <w:p w:rsidR="00BC5036" w:rsidRPr="00A81E7E" w:rsidRDefault="00BC5036" w:rsidP="00BC5036">
      <w:pPr>
        <w:ind w:left="284" w:hanging="284"/>
        <w:jc w:val="both"/>
        <w:rPr>
          <w:rFonts w:asciiTheme="minorHAnsi" w:eastAsia="Calibri" w:hAnsiTheme="minorHAnsi"/>
          <w:sz w:val="22"/>
          <w:szCs w:val="22"/>
        </w:rPr>
      </w:pPr>
      <w:r w:rsidRPr="00B34CA5">
        <w:rPr>
          <w:rStyle w:val="lev"/>
          <w:rFonts w:asciiTheme="minorHAnsi" w:hAnsiTheme="minorHAnsi"/>
          <w:sz w:val="22"/>
          <w:szCs w:val="22"/>
        </w:rPr>
        <w:sym w:font="Wingdings" w:char="F0F0"/>
      </w:r>
      <w:r w:rsidRPr="00B34CA5">
        <w:rPr>
          <w:rStyle w:val="lev"/>
          <w:rFonts w:asciiTheme="minorHAnsi" w:hAnsiTheme="minorHAnsi"/>
          <w:sz w:val="22"/>
          <w:szCs w:val="22"/>
        </w:rPr>
        <w:t xml:space="preserve">  </w:t>
      </w:r>
      <w:r w:rsidRPr="00A81E7E">
        <w:rPr>
          <w:rStyle w:val="lev"/>
          <w:rFonts w:asciiTheme="minorHAnsi" w:hAnsiTheme="minorHAnsi"/>
          <w:sz w:val="22"/>
          <w:szCs w:val="22"/>
        </w:rPr>
        <w:t xml:space="preserve">Avis </w:t>
      </w:r>
      <w:r w:rsidRPr="000F04F4">
        <w:rPr>
          <w:rStyle w:val="lev"/>
          <w:rFonts w:asciiTheme="minorHAnsi" w:hAnsiTheme="minorHAnsi"/>
          <w:sz w:val="22"/>
          <w:szCs w:val="22"/>
        </w:rPr>
        <w:t xml:space="preserve">d’opportunité favorable </w:t>
      </w:r>
      <w:r w:rsidRPr="00A81E7E">
        <w:rPr>
          <w:rFonts w:asciiTheme="minorHAnsi" w:eastAsia="Calibri" w:hAnsiTheme="minorHAnsi"/>
          <w:sz w:val="22"/>
          <w:szCs w:val="22"/>
        </w:rPr>
        <w:t xml:space="preserve">des membres du comité de programmation LEADER. </w:t>
      </w:r>
    </w:p>
    <w:p w:rsidR="00BC5036" w:rsidRPr="0079198E" w:rsidRDefault="00BC5036" w:rsidP="001C1F57">
      <w:pPr>
        <w:ind w:left="284" w:hanging="284"/>
        <w:jc w:val="both"/>
        <w:rPr>
          <w:rFonts w:asciiTheme="minorHAnsi" w:eastAsia="Calibri" w:hAnsiTheme="minorHAnsi"/>
          <w:sz w:val="10"/>
          <w:szCs w:val="10"/>
        </w:rPr>
      </w:pPr>
    </w:p>
    <w:p w:rsidR="0054141D" w:rsidRPr="00A90613" w:rsidRDefault="0054141D" w:rsidP="0054141D">
      <w:pPr>
        <w:ind w:left="284" w:hanging="284"/>
        <w:jc w:val="both"/>
        <w:rPr>
          <w:rFonts w:asciiTheme="minorHAnsi" w:eastAsia="Calibri" w:hAnsiTheme="minorHAnsi"/>
          <w:sz w:val="22"/>
          <w:szCs w:val="22"/>
        </w:rPr>
      </w:pPr>
    </w:p>
    <w:p w:rsidR="0054141D" w:rsidRPr="0079198E" w:rsidRDefault="0054141D" w:rsidP="0054141D">
      <w:pPr>
        <w:ind w:left="284" w:hanging="284"/>
        <w:jc w:val="both"/>
        <w:rPr>
          <w:rFonts w:asciiTheme="minorHAnsi" w:eastAsia="Calibri" w:hAnsiTheme="minorHAnsi"/>
          <w:sz w:val="10"/>
          <w:szCs w:val="10"/>
        </w:rPr>
      </w:pPr>
    </w:p>
    <w:p w:rsidR="00410147" w:rsidRPr="00CB47B0" w:rsidRDefault="0096048C" w:rsidP="00265E26">
      <w:pPr>
        <w:shd w:val="clear" w:color="auto" w:fill="8DB3E2" w:themeFill="text2" w:themeFillTint="66"/>
        <w:spacing w:after="200" w:line="276" w:lineRule="auto"/>
        <w:rPr>
          <w:rStyle w:val="lev"/>
          <w:rFonts w:asciiTheme="minorHAnsi" w:hAnsiTheme="minorHAnsi"/>
        </w:rPr>
      </w:pPr>
      <w:r>
        <w:rPr>
          <w:rStyle w:val="lev"/>
          <w:rFonts w:asciiTheme="minorHAnsi" w:hAnsiTheme="minorHAnsi"/>
        </w:rPr>
        <w:t>3</w:t>
      </w:r>
      <w:r w:rsidR="00410147" w:rsidRPr="00CB47B0">
        <w:rPr>
          <w:rStyle w:val="lev"/>
          <w:rFonts w:asciiTheme="minorHAnsi" w:hAnsiTheme="minorHAnsi"/>
        </w:rPr>
        <w:t xml:space="preserve">. EXAMEN DE </w:t>
      </w:r>
      <w:r w:rsidR="00A25828">
        <w:rPr>
          <w:rStyle w:val="lev"/>
          <w:rFonts w:asciiTheme="minorHAnsi" w:hAnsiTheme="minorHAnsi"/>
        </w:rPr>
        <w:t>1 DOSSIER</w:t>
      </w:r>
      <w:r w:rsidR="00410147" w:rsidRPr="00CB47B0">
        <w:rPr>
          <w:rStyle w:val="lev"/>
          <w:rFonts w:asciiTheme="minorHAnsi" w:hAnsiTheme="minorHAnsi"/>
        </w:rPr>
        <w:t xml:space="preserve"> POUR UN AVIS DEFINITIF</w:t>
      </w:r>
    </w:p>
    <w:p w:rsidR="00410147" w:rsidRDefault="00410147" w:rsidP="00410147">
      <w:pPr>
        <w:rPr>
          <w:rFonts w:asciiTheme="minorHAnsi" w:hAnsiTheme="minorHAnsi"/>
          <w:sz w:val="10"/>
          <w:szCs w:val="10"/>
        </w:rPr>
      </w:pPr>
    </w:p>
    <w:p w:rsidR="003D4706" w:rsidRPr="007D6AEC" w:rsidRDefault="003D4706" w:rsidP="00410147">
      <w:pPr>
        <w:rPr>
          <w:rFonts w:asciiTheme="minorHAnsi" w:hAnsiTheme="minorHAnsi"/>
          <w:sz w:val="10"/>
          <w:szCs w:val="10"/>
        </w:rPr>
      </w:pPr>
    </w:p>
    <w:p w:rsidR="00410147" w:rsidRPr="00387C37" w:rsidRDefault="00410147" w:rsidP="00EA1D60">
      <w:pPr>
        <w:pStyle w:val="Paragraphedeliste"/>
        <w:numPr>
          <w:ilvl w:val="0"/>
          <w:numId w:val="3"/>
        </w:numPr>
        <w:shd w:val="clear" w:color="auto" w:fill="DDD9C3" w:themeFill="background2" w:themeFillShade="E6"/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/>
          <w:b/>
          <w:sz w:val="22"/>
          <w:szCs w:val="22"/>
        </w:rPr>
      </w:pPr>
      <w:r w:rsidRPr="00387C37">
        <w:rPr>
          <w:rFonts w:asciiTheme="minorHAnsi" w:hAnsiTheme="minorHAnsi"/>
          <w:b/>
          <w:sz w:val="22"/>
          <w:szCs w:val="22"/>
        </w:rPr>
        <w:t>Dossier « </w:t>
      </w:r>
      <w:r w:rsidR="00387C37" w:rsidRPr="00387C37">
        <w:rPr>
          <w:rFonts w:asciiTheme="minorHAnsi" w:hAnsiTheme="minorHAnsi"/>
          <w:b/>
          <w:sz w:val="22"/>
          <w:szCs w:val="22"/>
        </w:rPr>
        <w:t xml:space="preserve">Développement de web média "in </w:t>
      </w:r>
      <w:proofErr w:type="spellStart"/>
      <w:r w:rsidR="00387C37" w:rsidRPr="00387C37">
        <w:rPr>
          <w:rFonts w:asciiTheme="minorHAnsi" w:hAnsiTheme="minorHAnsi"/>
          <w:b/>
          <w:sz w:val="22"/>
          <w:szCs w:val="22"/>
        </w:rPr>
        <w:t>sitU</w:t>
      </w:r>
      <w:proofErr w:type="spellEnd"/>
      <w:r w:rsidR="00387C37" w:rsidRPr="00387C37">
        <w:rPr>
          <w:rFonts w:asciiTheme="minorHAnsi" w:hAnsiTheme="minorHAnsi"/>
          <w:b/>
          <w:sz w:val="22"/>
          <w:szCs w:val="22"/>
        </w:rPr>
        <w:t>"</w:t>
      </w:r>
      <w:r w:rsidRPr="00387C37">
        <w:rPr>
          <w:rFonts w:asciiTheme="minorHAnsi" w:hAnsiTheme="minorHAnsi"/>
          <w:b/>
          <w:sz w:val="22"/>
          <w:szCs w:val="22"/>
        </w:rPr>
        <w:t xml:space="preserve">» - </w:t>
      </w:r>
      <w:r w:rsidR="00387C37">
        <w:rPr>
          <w:rFonts w:asciiTheme="minorHAnsi" w:hAnsiTheme="minorHAnsi"/>
          <w:b/>
          <w:sz w:val="22"/>
          <w:szCs w:val="22"/>
        </w:rPr>
        <w:t xml:space="preserve">Les </w:t>
      </w:r>
      <w:proofErr w:type="spellStart"/>
      <w:r w:rsidR="00387C37">
        <w:rPr>
          <w:rFonts w:asciiTheme="minorHAnsi" w:hAnsiTheme="minorHAnsi"/>
          <w:b/>
          <w:sz w:val="22"/>
          <w:szCs w:val="22"/>
        </w:rPr>
        <w:t>Ouranies</w:t>
      </w:r>
      <w:proofErr w:type="spellEnd"/>
    </w:p>
    <w:p w:rsidR="00410147" w:rsidRPr="007D6AEC" w:rsidRDefault="00410147" w:rsidP="00410147">
      <w:pPr>
        <w:spacing w:line="276" w:lineRule="auto"/>
        <w:rPr>
          <w:rStyle w:val="lev"/>
          <w:rFonts w:asciiTheme="minorHAnsi" w:hAnsiTheme="minorHAnsi"/>
          <w:sz w:val="10"/>
          <w:szCs w:val="10"/>
        </w:rPr>
      </w:pPr>
    </w:p>
    <w:p w:rsidR="00410147" w:rsidRPr="00B34CA5" w:rsidRDefault="00410147" w:rsidP="00410147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B34CA5">
        <w:rPr>
          <w:rStyle w:val="lev"/>
          <w:rFonts w:asciiTheme="minorHAnsi" w:hAnsiTheme="minorHAnsi"/>
          <w:sz w:val="22"/>
          <w:szCs w:val="22"/>
          <w:u w:val="single"/>
        </w:rPr>
        <w:t>Pour rappel</w:t>
      </w:r>
      <w:r w:rsidRPr="00B34CA5">
        <w:rPr>
          <w:rStyle w:val="lev"/>
          <w:rFonts w:asciiTheme="minorHAnsi" w:hAnsiTheme="minorHAnsi"/>
          <w:sz w:val="22"/>
          <w:szCs w:val="22"/>
        </w:rPr>
        <w:t> :</w:t>
      </w:r>
      <w:r w:rsidRPr="00B34CA5">
        <w:rPr>
          <w:rStyle w:val="lev"/>
          <w:rFonts w:asciiTheme="minorHAnsi" w:hAnsiTheme="minorHAnsi"/>
          <w:b w:val="0"/>
          <w:sz w:val="22"/>
          <w:szCs w:val="22"/>
        </w:rPr>
        <w:t xml:space="preserve"> avis d’opportunité favorable au comité de programmation LEADER du </w:t>
      </w:r>
      <w:r w:rsidR="00387C37">
        <w:rPr>
          <w:rStyle w:val="lev"/>
          <w:rFonts w:asciiTheme="minorHAnsi" w:hAnsiTheme="minorHAnsi"/>
          <w:b w:val="0"/>
          <w:sz w:val="22"/>
          <w:szCs w:val="22"/>
        </w:rPr>
        <w:t>27/11/2017</w:t>
      </w:r>
      <w:r w:rsidRPr="00B34CA5">
        <w:rPr>
          <w:rStyle w:val="lev"/>
          <w:rFonts w:asciiTheme="minorHAnsi" w:hAnsiTheme="minorHAnsi"/>
          <w:b w:val="0"/>
          <w:sz w:val="22"/>
          <w:szCs w:val="22"/>
        </w:rPr>
        <w:t xml:space="preserve"> (</w:t>
      </w:r>
      <w:r w:rsidR="0096048C">
        <w:rPr>
          <w:rFonts w:asciiTheme="minorHAnsi" w:hAnsiTheme="minorHAnsi"/>
          <w:b/>
          <w:bCs/>
          <w:sz w:val="22"/>
          <w:szCs w:val="22"/>
        </w:rPr>
        <w:t xml:space="preserve">Grille de sélection : </w:t>
      </w:r>
      <w:r w:rsidR="00387C37">
        <w:rPr>
          <w:rFonts w:asciiTheme="minorHAnsi" w:hAnsiTheme="minorHAnsi"/>
          <w:b/>
          <w:bCs/>
          <w:sz w:val="22"/>
          <w:szCs w:val="22"/>
        </w:rPr>
        <w:t>18</w:t>
      </w:r>
      <w:r w:rsidRPr="00B34CA5">
        <w:rPr>
          <w:rFonts w:asciiTheme="minorHAnsi" w:hAnsiTheme="minorHAnsi"/>
          <w:b/>
          <w:bCs/>
          <w:sz w:val="22"/>
          <w:szCs w:val="22"/>
        </w:rPr>
        <w:t>/30).</w:t>
      </w:r>
    </w:p>
    <w:p w:rsidR="00BE5CBC" w:rsidRPr="00EA0B90" w:rsidRDefault="00BE5CBC" w:rsidP="00410147">
      <w:pPr>
        <w:spacing w:line="276" w:lineRule="auto"/>
        <w:rPr>
          <w:rStyle w:val="lev"/>
          <w:rFonts w:asciiTheme="minorHAnsi" w:hAnsiTheme="minorHAnsi"/>
          <w:sz w:val="10"/>
          <w:szCs w:val="10"/>
          <w:u w:val="single"/>
        </w:rPr>
      </w:pPr>
    </w:p>
    <w:p w:rsidR="00410147" w:rsidRPr="00B34CA5" w:rsidRDefault="00BE5CBC" w:rsidP="00410147">
      <w:pPr>
        <w:spacing w:line="276" w:lineRule="auto"/>
        <w:rPr>
          <w:rStyle w:val="lev"/>
          <w:rFonts w:asciiTheme="minorHAnsi" w:hAnsiTheme="minorHAnsi"/>
          <w:sz w:val="22"/>
          <w:szCs w:val="22"/>
        </w:rPr>
      </w:pPr>
      <w:r w:rsidRPr="00BE5CBC">
        <w:rPr>
          <w:rStyle w:val="lev"/>
          <w:rFonts w:asciiTheme="minorHAnsi" w:hAnsiTheme="minorHAnsi"/>
          <w:sz w:val="22"/>
          <w:szCs w:val="22"/>
          <w:u w:val="single"/>
        </w:rPr>
        <w:t>Rapport d’instruction</w:t>
      </w:r>
      <w:r w:rsidR="00F844A9">
        <w:rPr>
          <w:rStyle w:val="lev"/>
          <w:rFonts w:asciiTheme="minorHAnsi" w:hAnsiTheme="minorHAnsi"/>
          <w:sz w:val="22"/>
          <w:szCs w:val="22"/>
        </w:rPr>
        <w:t xml:space="preserve"> </w:t>
      </w:r>
      <w:r w:rsidR="00AA61AF" w:rsidRPr="000F04F4">
        <w:rPr>
          <w:rStyle w:val="lev"/>
          <w:rFonts w:asciiTheme="minorHAnsi" w:hAnsiTheme="minorHAnsi"/>
          <w:b w:val="0"/>
          <w:sz w:val="22"/>
          <w:szCs w:val="22"/>
        </w:rPr>
        <w:t>validé le</w:t>
      </w:r>
      <w:r w:rsidR="00AA61AF" w:rsidRPr="000F04F4">
        <w:rPr>
          <w:rStyle w:val="lev"/>
          <w:rFonts w:asciiTheme="minorHAnsi" w:hAnsiTheme="minorHAnsi"/>
          <w:sz w:val="22"/>
          <w:szCs w:val="22"/>
        </w:rPr>
        <w:t xml:space="preserve"> </w:t>
      </w:r>
      <w:r w:rsidR="000F04F4" w:rsidRPr="000F04F4">
        <w:rPr>
          <w:rStyle w:val="lev"/>
          <w:rFonts w:asciiTheme="minorHAnsi" w:hAnsiTheme="minorHAnsi"/>
          <w:b w:val="0"/>
          <w:sz w:val="22"/>
          <w:szCs w:val="22"/>
        </w:rPr>
        <w:t>17 décembre 2018</w:t>
      </w:r>
    </w:p>
    <w:p w:rsidR="00BE5CBC" w:rsidRDefault="00BE5CBC" w:rsidP="00410147">
      <w:pPr>
        <w:spacing w:line="276" w:lineRule="auto"/>
        <w:rPr>
          <w:rStyle w:val="lev"/>
          <w:rFonts w:asciiTheme="minorHAnsi" w:hAnsiTheme="minorHAnsi"/>
          <w:color w:val="31849B" w:themeColor="accent5" w:themeShade="BF"/>
          <w:sz w:val="22"/>
          <w:szCs w:val="22"/>
        </w:rPr>
      </w:pPr>
    </w:p>
    <w:p w:rsidR="00410147" w:rsidRDefault="00410147" w:rsidP="00410147">
      <w:pPr>
        <w:spacing w:line="276" w:lineRule="auto"/>
        <w:rPr>
          <w:rStyle w:val="lev"/>
          <w:rFonts w:asciiTheme="minorHAnsi" w:hAnsiTheme="minorHAnsi"/>
          <w:color w:val="31849B" w:themeColor="accent5" w:themeShade="BF"/>
          <w:sz w:val="22"/>
          <w:szCs w:val="22"/>
        </w:rPr>
      </w:pPr>
      <w:r w:rsidRPr="00B34CA5">
        <w:rPr>
          <w:rStyle w:val="lev"/>
          <w:rFonts w:asciiTheme="minorHAnsi" w:hAnsiTheme="minorHAnsi"/>
          <w:color w:val="31849B" w:themeColor="accent5" w:themeShade="BF"/>
          <w:sz w:val="22"/>
          <w:szCs w:val="22"/>
        </w:rPr>
        <w:t>Budget prévisionnel 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1"/>
        <w:gridCol w:w="1559"/>
        <w:gridCol w:w="2410"/>
        <w:gridCol w:w="1556"/>
      </w:tblGrid>
      <w:tr w:rsidR="00410147" w:rsidRPr="00B34CA5" w:rsidTr="0096048C">
        <w:trPr>
          <w:trHeight w:val="169"/>
        </w:trPr>
        <w:tc>
          <w:tcPr>
            <w:tcW w:w="35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3DA5C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147" w:rsidRPr="00B34CA5" w:rsidRDefault="00410147" w:rsidP="00CB62F4">
            <w:pPr>
              <w:rPr>
                <w:rFonts w:asciiTheme="minorHAnsi" w:hAnsiTheme="minorHAnsi"/>
                <w:b/>
                <w:bCs/>
              </w:rPr>
            </w:pPr>
            <w:r w:rsidRPr="00B34CA5">
              <w:rPr>
                <w:rFonts w:asciiTheme="minorHAnsi" w:hAnsiTheme="minorHAnsi"/>
                <w:b/>
                <w:bCs/>
                <w:sz w:val="22"/>
                <w:szCs w:val="22"/>
              </w:rPr>
              <w:t>Dépenses</w:t>
            </w:r>
            <w:r w:rsidR="00BE5CBC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éligibles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3DA5C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147" w:rsidRPr="00685C67" w:rsidRDefault="00387C37" w:rsidP="00BE5CBC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TTC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3DA5C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147" w:rsidRPr="00685C67" w:rsidRDefault="00410147" w:rsidP="00685C67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685C67">
              <w:rPr>
                <w:rFonts w:asciiTheme="minorHAnsi" w:hAnsiTheme="minorHAnsi"/>
                <w:b/>
                <w:bCs/>
                <w:sz w:val="22"/>
                <w:szCs w:val="22"/>
              </w:rPr>
              <w:t>Recettes</w:t>
            </w:r>
            <w:r w:rsidR="00BE5CBC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3DA5C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147" w:rsidRPr="00685C67" w:rsidRDefault="00410147" w:rsidP="00BE5CBC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685C67">
              <w:rPr>
                <w:rFonts w:asciiTheme="minorHAnsi" w:hAnsiTheme="minorHAnsi"/>
                <w:b/>
                <w:bCs/>
                <w:sz w:val="22"/>
                <w:szCs w:val="22"/>
              </w:rPr>
              <w:t>HT</w:t>
            </w:r>
          </w:p>
        </w:tc>
      </w:tr>
      <w:tr w:rsidR="00C87D99" w:rsidRPr="00B34CA5" w:rsidTr="0096048C">
        <w:trPr>
          <w:trHeight w:val="403"/>
        </w:trPr>
        <w:tc>
          <w:tcPr>
            <w:tcW w:w="3541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Default="00C87D99" w:rsidP="0096048C">
            <w:pPr>
              <w:tabs>
                <w:tab w:val="num" w:pos="720"/>
              </w:tabs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Equipement de captation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Pr="00B34CA5" w:rsidRDefault="00C87D99" w:rsidP="00CB62F4">
            <w:pPr>
              <w:jc w:val="right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8 608,06 €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Pr="00B34CA5" w:rsidRDefault="00C87D99" w:rsidP="00CB62F4">
            <w:pPr>
              <w:rPr>
                <w:rFonts w:asciiTheme="minorHAnsi" w:hAnsiTheme="minorHAnsi"/>
                <w:b/>
                <w:bCs/>
              </w:rPr>
            </w:pPr>
            <w:r w:rsidRPr="00D24B63">
              <w:rPr>
                <w:rFonts w:asciiTheme="minorHAnsi" w:hAnsiTheme="minorHAnsi"/>
                <w:b/>
                <w:bCs/>
              </w:rPr>
              <w:t>UE – LEADER sollicité</w:t>
            </w:r>
          </w:p>
        </w:tc>
        <w:tc>
          <w:tcPr>
            <w:tcW w:w="1556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Pr="00D24B63" w:rsidRDefault="00C87D99" w:rsidP="00CB62F4">
            <w:pPr>
              <w:jc w:val="righ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6 186,45 </w:t>
            </w:r>
            <w:r w:rsidRPr="00D24B63">
              <w:rPr>
                <w:rFonts w:asciiTheme="minorHAnsi" w:hAnsiTheme="minorHAnsi"/>
                <w:b/>
                <w:bCs/>
                <w:sz w:val="22"/>
                <w:szCs w:val="22"/>
              </w:rPr>
              <w:t>€</w:t>
            </w:r>
          </w:p>
        </w:tc>
      </w:tr>
      <w:tr w:rsidR="00C87D99" w:rsidRPr="00B34CA5" w:rsidTr="00262E25">
        <w:trPr>
          <w:trHeight w:val="401"/>
        </w:trPr>
        <w:tc>
          <w:tcPr>
            <w:tcW w:w="354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Default="00C87D99" w:rsidP="00CB62F4">
            <w:pPr>
              <w:tabs>
                <w:tab w:val="num" w:pos="720"/>
              </w:tabs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Pr="00B34CA5" w:rsidRDefault="00C87D99" w:rsidP="00CB62F4">
            <w:pPr>
              <w:jc w:val="right"/>
              <w:rPr>
                <w:rFonts w:asciiTheme="minorHAnsi" w:hAnsiTheme="minorHAnsi"/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Pr="00410147" w:rsidRDefault="00C87D99" w:rsidP="007E4C98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CD Orne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Pr="00410147" w:rsidRDefault="00C87D99" w:rsidP="00BE5CBC">
            <w:pPr>
              <w:jc w:val="right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1 721,61 €</w:t>
            </w:r>
          </w:p>
        </w:tc>
      </w:tr>
      <w:tr w:rsidR="00C87D99" w:rsidRPr="00B34CA5" w:rsidTr="00262E25">
        <w:trPr>
          <w:trHeight w:val="401"/>
        </w:trPr>
        <w:tc>
          <w:tcPr>
            <w:tcW w:w="3541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Default="00C87D99" w:rsidP="00CB62F4">
            <w:pPr>
              <w:tabs>
                <w:tab w:val="num" w:pos="720"/>
              </w:tabs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Pr="00B34CA5" w:rsidRDefault="00C87D99" w:rsidP="00CB62F4">
            <w:pPr>
              <w:jc w:val="right"/>
              <w:rPr>
                <w:rFonts w:asciiTheme="minorHAnsi" w:hAnsiTheme="minorHAnsi"/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Default="00C87D99" w:rsidP="007E4C98">
            <w:pPr>
              <w:rPr>
                <w:rFonts w:asciiTheme="minorHAnsi" w:hAnsiTheme="minorHAnsi"/>
                <w:bCs/>
              </w:rPr>
            </w:pPr>
            <w:proofErr w:type="spellStart"/>
            <w:r>
              <w:rPr>
                <w:rFonts w:asciiTheme="minorHAnsi" w:hAnsiTheme="minorHAnsi"/>
                <w:bCs/>
              </w:rPr>
              <w:t>Créavenir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7D99" w:rsidRDefault="00C87D99" w:rsidP="00BE5CBC">
            <w:pPr>
              <w:jc w:val="right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700,00 €</w:t>
            </w:r>
          </w:p>
        </w:tc>
      </w:tr>
      <w:tr w:rsidR="00410147" w:rsidRPr="00B34CA5" w:rsidTr="00410147">
        <w:trPr>
          <w:trHeight w:val="33"/>
        </w:trPr>
        <w:tc>
          <w:tcPr>
            <w:tcW w:w="3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147" w:rsidRPr="008D6712" w:rsidRDefault="00410147" w:rsidP="00BE5CBC">
            <w:pPr>
              <w:rPr>
                <w:rFonts w:asciiTheme="minorHAnsi" w:hAnsiTheme="minorHAnsi"/>
                <w:b/>
                <w:bCs/>
              </w:rPr>
            </w:pPr>
            <w:r w:rsidRPr="008D6712">
              <w:rPr>
                <w:rFonts w:asciiTheme="minorHAnsi" w:hAnsiTheme="minorHAnsi"/>
                <w:b/>
                <w:bCs/>
                <w:sz w:val="22"/>
                <w:szCs w:val="22"/>
              </w:rPr>
              <w:t>TOT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AL HT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147" w:rsidRPr="008D6712" w:rsidRDefault="00C87D99" w:rsidP="00CB62F4">
            <w:pPr>
              <w:jc w:val="right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8 608,06</w:t>
            </w:r>
            <w:r w:rsidR="00410147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="00410147" w:rsidRPr="008D6712">
              <w:rPr>
                <w:rFonts w:asciiTheme="minorHAnsi" w:hAnsiTheme="minorHAnsi"/>
                <w:b/>
                <w:bCs/>
                <w:sz w:val="22"/>
                <w:szCs w:val="22"/>
              </w:rPr>
              <w:t>€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147" w:rsidRPr="00B34CA5" w:rsidRDefault="00410147" w:rsidP="00CB62F4">
            <w:pPr>
              <w:rPr>
                <w:rFonts w:asciiTheme="minorHAnsi" w:hAnsiTheme="minorHAnsi"/>
                <w:b/>
                <w:bCs/>
              </w:rPr>
            </w:pPr>
            <w:r w:rsidRPr="00B34CA5">
              <w:rPr>
                <w:rFonts w:asciiTheme="minorHAnsi" w:hAnsiTheme="minorHAnsi"/>
                <w:b/>
                <w:bCs/>
                <w:sz w:val="22"/>
                <w:szCs w:val="22"/>
              </w:rPr>
              <w:t>TOTAL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HT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147" w:rsidRPr="00B34CA5" w:rsidRDefault="00C87D99" w:rsidP="00CB62F4">
            <w:pPr>
              <w:jc w:val="right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8 608,06</w:t>
            </w:r>
            <w:r w:rsidR="00410147" w:rsidRPr="00B34CA5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€</w:t>
            </w:r>
          </w:p>
        </w:tc>
      </w:tr>
    </w:tbl>
    <w:p w:rsidR="00410147" w:rsidRPr="00B34CA5" w:rsidRDefault="00410147" w:rsidP="00410147">
      <w:pPr>
        <w:spacing w:line="276" w:lineRule="auto"/>
        <w:rPr>
          <w:rStyle w:val="lev"/>
          <w:rFonts w:asciiTheme="minorHAnsi" w:hAnsiTheme="minorHAnsi"/>
          <w:sz w:val="22"/>
          <w:szCs w:val="22"/>
        </w:rPr>
      </w:pPr>
    </w:p>
    <w:p w:rsidR="00410147" w:rsidRDefault="00410147" w:rsidP="00410147">
      <w:pPr>
        <w:ind w:left="284" w:hanging="284"/>
        <w:jc w:val="both"/>
        <w:rPr>
          <w:rFonts w:asciiTheme="minorHAnsi" w:eastAsia="Calibri" w:hAnsiTheme="minorHAnsi"/>
          <w:sz w:val="22"/>
          <w:szCs w:val="22"/>
        </w:rPr>
      </w:pPr>
      <w:r w:rsidRPr="00B34CA5">
        <w:rPr>
          <w:rStyle w:val="lev"/>
          <w:rFonts w:asciiTheme="minorHAnsi" w:hAnsiTheme="minorHAnsi"/>
          <w:sz w:val="22"/>
          <w:szCs w:val="22"/>
        </w:rPr>
        <w:sym w:font="Wingdings" w:char="F0F0"/>
      </w:r>
      <w:r w:rsidRPr="00B34CA5">
        <w:rPr>
          <w:rStyle w:val="lev"/>
          <w:rFonts w:asciiTheme="minorHAnsi" w:hAnsiTheme="minorHAnsi"/>
          <w:sz w:val="22"/>
          <w:szCs w:val="22"/>
        </w:rPr>
        <w:t xml:space="preserve"> Avis définitif favorable </w:t>
      </w:r>
      <w:r w:rsidRPr="00B34CA5">
        <w:rPr>
          <w:rFonts w:asciiTheme="minorHAnsi" w:eastAsia="Calibri" w:hAnsiTheme="minorHAnsi"/>
          <w:sz w:val="22"/>
          <w:szCs w:val="22"/>
        </w:rPr>
        <w:t xml:space="preserve">des membres du comité de programmation LEADER pour octroyer une aide FEADER de </w:t>
      </w:r>
      <w:r w:rsidR="00C87D99">
        <w:rPr>
          <w:rFonts w:asciiTheme="minorHAnsi" w:eastAsia="Calibri" w:hAnsiTheme="minorHAnsi"/>
          <w:sz w:val="22"/>
          <w:szCs w:val="22"/>
        </w:rPr>
        <w:t>6 186,45</w:t>
      </w:r>
      <w:r>
        <w:rPr>
          <w:rFonts w:asciiTheme="minorHAnsi" w:eastAsia="Calibri" w:hAnsiTheme="minorHAnsi"/>
          <w:sz w:val="22"/>
          <w:szCs w:val="22"/>
        </w:rPr>
        <w:t xml:space="preserve"> </w:t>
      </w:r>
      <w:r w:rsidRPr="00B34CA5">
        <w:rPr>
          <w:rFonts w:asciiTheme="minorHAnsi" w:eastAsia="Calibri" w:hAnsiTheme="minorHAnsi"/>
          <w:sz w:val="22"/>
          <w:szCs w:val="22"/>
        </w:rPr>
        <w:t xml:space="preserve">€ </w:t>
      </w:r>
      <w:r w:rsidR="00387C37">
        <w:rPr>
          <w:rFonts w:asciiTheme="minorHAnsi" w:eastAsia="Calibri" w:hAnsiTheme="minorHAnsi"/>
          <w:sz w:val="22"/>
          <w:szCs w:val="22"/>
        </w:rPr>
        <w:t xml:space="preserve">aux </w:t>
      </w:r>
      <w:proofErr w:type="spellStart"/>
      <w:r w:rsidR="00387C37">
        <w:rPr>
          <w:rFonts w:asciiTheme="minorHAnsi" w:eastAsia="Calibri" w:hAnsiTheme="minorHAnsi"/>
          <w:sz w:val="22"/>
          <w:szCs w:val="22"/>
        </w:rPr>
        <w:t>Ouranies</w:t>
      </w:r>
      <w:proofErr w:type="spellEnd"/>
      <w:r>
        <w:rPr>
          <w:rFonts w:asciiTheme="minorHAnsi" w:eastAsia="Calibri" w:hAnsiTheme="minorHAnsi"/>
          <w:sz w:val="22"/>
          <w:szCs w:val="22"/>
        </w:rPr>
        <w:t>.</w:t>
      </w:r>
    </w:p>
    <w:p w:rsidR="00CB62F4" w:rsidRPr="00A90613" w:rsidRDefault="00EA0B90" w:rsidP="00EA0B90">
      <w:pPr>
        <w:spacing w:after="200" w:line="276" w:lineRule="auto"/>
        <w:rPr>
          <w:rStyle w:val="lev"/>
          <w:rFonts w:asciiTheme="minorHAnsi" w:hAnsiTheme="minorHAnsi"/>
          <w:sz w:val="10"/>
          <w:szCs w:val="10"/>
          <w:u w:val="single"/>
        </w:rPr>
      </w:pPr>
      <w:r>
        <w:rPr>
          <w:rStyle w:val="lev"/>
          <w:rFonts w:asciiTheme="minorHAnsi" w:hAnsiTheme="minorHAnsi"/>
          <w:sz w:val="22"/>
          <w:szCs w:val="22"/>
          <w:u w:val="single"/>
        </w:rPr>
        <w:br w:type="page"/>
      </w:r>
      <w:r w:rsidR="00CB62F4" w:rsidRPr="00B34CA5">
        <w:rPr>
          <w:rStyle w:val="lev"/>
          <w:rFonts w:asciiTheme="minorHAnsi" w:hAnsiTheme="minorHAnsi"/>
          <w:sz w:val="22"/>
          <w:szCs w:val="22"/>
          <w:u w:val="single"/>
        </w:rPr>
        <w:t xml:space="preserve">Récapitulatif </w:t>
      </w:r>
      <w:r w:rsidR="00BE5CBC">
        <w:rPr>
          <w:rStyle w:val="lev"/>
          <w:rFonts w:asciiTheme="minorHAnsi" w:hAnsiTheme="minorHAnsi"/>
          <w:sz w:val="22"/>
          <w:szCs w:val="22"/>
          <w:u w:val="single"/>
        </w:rPr>
        <w:t xml:space="preserve">de la programmation par fiche action </w:t>
      </w:r>
    </w:p>
    <w:tbl>
      <w:tblPr>
        <w:tblW w:w="10207" w:type="dxa"/>
        <w:tblInd w:w="-8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820"/>
        <w:gridCol w:w="1560"/>
        <w:gridCol w:w="1417"/>
        <w:gridCol w:w="1843"/>
      </w:tblGrid>
      <w:tr w:rsidR="003D7BB3" w:rsidRPr="00B34CA5" w:rsidTr="00027AC2">
        <w:trPr>
          <w:trHeight w:val="18"/>
        </w:trPr>
        <w:tc>
          <w:tcPr>
            <w:tcW w:w="567" w:type="dxa"/>
            <w:shd w:val="clear" w:color="auto" w:fill="1F497D" w:themeFill="text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7BB3" w:rsidRPr="003D7BB3" w:rsidRDefault="003D7BB3" w:rsidP="00CB62F4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 xml:space="preserve">FA </w:t>
            </w:r>
          </w:p>
        </w:tc>
        <w:tc>
          <w:tcPr>
            <w:tcW w:w="4820" w:type="dxa"/>
            <w:shd w:val="clear" w:color="auto" w:fill="1F497D" w:themeFill="text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7BB3" w:rsidRPr="003D7BB3" w:rsidRDefault="003D7BB3" w:rsidP="00CB62F4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 xml:space="preserve">Opération </w:t>
            </w:r>
          </w:p>
        </w:tc>
        <w:tc>
          <w:tcPr>
            <w:tcW w:w="1560" w:type="dxa"/>
            <w:shd w:val="clear" w:color="auto" w:fill="1F497D" w:themeFill="text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7BB3" w:rsidRPr="003D7BB3" w:rsidRDefault="003D7BB3" w:rsidP="003D7BB3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Enveloppe LEADER</w:t>
            </w:r>
          </w:p>
        </w:tc>
        <w:tc>
          <w:tcPr>
            <w:tcW w:w="1417" w:type="dxa"/>
            <w:shd w:val="clear" w:color="auto" w:fill="1F497D" w:themeFill="text2"/>
            <w:vAlign w:val="center"/>
          </w:tcPr>
          <w:p w:rsidR="003D7BB3" w:rsidRPr="003D7BB3" w:rsidRDefault="003D7BB3" w:rsidP="00A3210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Programmation</w:t>
            </w:r>
          </w:p>
        </w:tc>
        <w:tc>
          <w:tcPr>
            <w:tcW w:w="1843" w:type="dxa"/>
            <w:shd w:val="clear" w:color="auto" w:fill="1F497D" w:themeFill="text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7BB3" w:rsidRPr="003D7BB3" w:rsidRDefault="003D7BB3" w:rsidP="003D7BB3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Disponibilités</w:t>
            </w:r>
          </w:p>
        </w:tc>
      </w:tr>
      <w:tr w:rsidR="003D7BB3" w:rsidRPr="00B34CA5" w:rsidTr="00027AC2">
        <w:trPr>
          <w:trHeight w:val="400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Cs/>
                <w:sz w:val="20"/>
                <w:szCs w:val="20"/>
              </w:rPr>
              <w:t>Développer l’observation et l’analyse territoriales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110 000 €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7BB3" w:rsidRPr="003D7BB3" w:rsidRDefault="003D7BB3" w:rsidP="003D7BB3">
            <w:pPr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/>
                <w:bCs/>
                <w:sz w:val="20"/>
                <w:szCs w:val="20"/>
              </w:rPr>
              <w:t>5 760 €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104 240 €</w:t>
            </w:r>
          </w:p>
        </w:tc>
      </w:tr>
      <w:tr w:rsidR="003D7BB3" w:rsidRPr="00B34CA5" w:rsidTr="00027AC2">
        <w:trPr>
          <w:trHeight w:val="183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Cs/>
                <w:sz w:val="20"/>
                <w:szCs w:val="20"/>
              </w:rPr>
              <w:t>Promouvoir les projets énergétiques et durables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200 000 €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7BB3" w:rsidRPr="003D7BB3" w:rsidRDefault="0065394A" w:rsidP="00070B80">
            <w:pPr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31</w:t>
            </w:r>
            <w:r w:rsidR="00070B80">
              <w:rPr>
                <w:rFonts w:asciiTheme="minorHAnsi" w:hAnsiTheme="minorHAnsi"/>
                <w:b/>
                <w:bCs/>
                <w:sz w:val="20"/>
                <w:szCs w:val="20"/>
              </w:rPr>
              <w:t> 377,49</w:t>
            </w:r>
            <w:r w:rsidR="003D7BB3" w:rsidRPr="003D7BB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65394A" w:rsidP="00070B80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168</w:t>
            </w:r>
            <w:r w:rsidR="00070B80">
              <w:rPr>
                <w:rFonts w:asciiTheme="minorHAnsi" w:hAnsiTheme="minorHAnsi"/>
                <w:bCs/>
                <w:sz w:val="20"/>
                <w:szCs w:val="20"/>
              </w:rPr>
              <w:t> 622,51</w:t>
            </w:r>
            <w:r w:rsidR="003D7BB3">
              <w:rPr>
                <w:rFonts w:asciiTheme="minorHAnsi" w:hAnsiTheme="minorHAnsi"/>
                <w:bCs/>
                <w:sz w:val="20"/>
                <w:szCs w:val="20"/>
              </w:rPr>
              <w:t xml:space="preserve"> €</w:t>
            </w:r>
          </w:p>
        </w:tc>
      </w:tr>
      <w:tr w:rsidR="003D7BB3" w:rsidRPr="00B34CA5" w:rsidTr="00027AC2">
        <w:trPr>
          <w:trHeight w:val="302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Cs/>
                <w:sz w:val="20"/>
                <w:szCs w:val="20"/>
              </w:rPr>
              <w:t>Consolider le réseau associatif et coopératif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150 000 €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7BB3" w:rsidRPr="00186F05" w:rsidRDefault="003D7BB3" w:rsidP="003D7BB3">
            <w:pPr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186F05">
              <w:rPr>
                <w:rFonts w:asciiTheme="minorHAnsi" w:hAnsiTheme="minorHAnsi"/>
                <w:b/>
                <w:bCs/>
                <w:sz w:val="20"/>
                <w:szCs w:val="20"/>
              </w:rPr>
              <w:t>0 €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150 000 €</w:t>
            </w:r>
          </w:p>
        </w:tc>
      </w:tr>
      <w:tr w:rsidR="003D7BB3" w:rsidRPr="00B34CA5" w:rsidTr="00027AC2">
        <w:trPr>
          <w:trHeight w:val="281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Cs/>
                <w:sz w:val="20"/>
                <w:szCs w:val="20"/>
              </w:rPr>
              <w:t>Encourager la mobilité durable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150 000 €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7BB3" w:rsidRPr="00186F05" w:rsidRDefault="0065394A" w:rsidP="003D7BB3">
            <w:pPr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15 000</w:t>
            </w:r>
            <w:r w:rsidR="003D7BB3" w:rsidRPr="00186F0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65394A" w:rsidP="0065394A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135</w:t>
            </w:r>
            <w:r w:rsidR="003D7BB3">
              <w:rPr>
                <w:rFonts w:asciiTheme="minorHAnsi" w:hAnsiTheme="minorHAnsi"/>
                <w:bCs/>
                <w:sz w:val="20"/>
                <w:szCs w:val="20"/>
              </w:rPr>
              <w:t> 000 €</w:t>
            </w:r>
          </w:p>
        </w:tc>
      </w:tr>
      <w:tr w:rsidR="003D7BB3" w:rsidRPr="00B34CA5" w:rsidTr="00027AC2">
        <w:trPr>
          <w:trHeight w:val="272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Cs/>
                <w:sz w:val="20"/>
                <w:szCs w:val="20"/>
              </w:rPr>
              <w:t>Développer de nouveaux services par le numérique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100 000 €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7BB3" w:rsidRPr="00186F05" w:rsidRDefault="00546E0F" w:rsidP="00AB0554">
            <w:pPr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</w:t>
            </w:r>
            <w:r w:rsidR="00AB0554">
              <w:rPr>
                <w:rFonts w:asciiTheme="minorHAnsi" w:hAnsiTheme="minorHAnsi"/>
                <w:b/>
                <w:bCs/>
                <w:sz w:val="20"/>
                <w:szCs w:val="20"/>
              </w:rPr>
              <w:t> 468,26</w:t>
            </w:r>
            <w:r w:rsidR="003D7BB3" w:rsidRPr="00186F0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546E0F" w:rsidP="00AB055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83</w:t>
            </w:r>
            <w:r w:rsidR="00AB0554">
              <w:rPr>
                <w:rFonts w:asciiTheme="minorHAnsi" w:hAnsiTheme="minorHAnsi"/>
                <w:bCs/>
                <w:sz w:val="20"/>
                <w:szCs w:val="20"/>
              </w:rPr>
              <w:t> 531,74</w:t>
            </w:r>
            <w:r w:rsidR="003D7BB3">
              <w:rPr>
                <w:rFonts w:asciiTheme="minorHAnsi" w:hAnsiTheme="minorHAnsi"/>
                <w:bCs/>
                <w:sz w:val="20"/>
                <w:szCs w:val="20"/>
              </w:rPr>
              <w:t xml:space="preserve"> €</w:t>
            </w:r>
          </w:p>
        </w:tc>
      </w:tr>
      <w:tr w:rsidR="003D7BB3" w:rsidRPr="00B34CA5" w:rsidTr="00027AC2">
        <w:trPr>
          <w:trHeight w:val="278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Cs/>
                <w:sz w:val="20"/>
                <w:szCs w:val="20"/>
              </w:rPr>
              <w:t>Construire un territoire solidaire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180 000 €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7BB3" w:rsidRPr="00186F05" w:rsidRDefault="00A44F3D" w:rsidP="003D7BB3">
            <w:pPr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8</w:t>
            </w:r>
            <w:r w:rsidR="003D7BB3" w:rsidRPr="00186F05">
              <w:rPr>
                <w:rFonts w:asciiTheme="minorHAnsi" w:hAnsiTheme="minorHAnsi"/>
                <w:b/>
                <w:bCs/>
                <w:sz w:val="20"/>
                <w:szCs w:val="20"/>
              </w:rPr>
              <w:t>2 800 €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A44F3D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97</w:t>
            </w:r>
            <w:r w:rsidR="003D7BB3">
              <w:rPr>
                <w:rFonts w:asciiTheme="minorHAnsi" w:hAnsiTheme="minorHAnsi"/>
                <w:bCs/>
                <w:sz w:val="20"/>
                <w:szCs w:val="20"/>
              </w:rPr>
              <w:t> 200 €</w:t>
            </w:r>
          </w:p>
        </w:tc>
      </w:tr>
      <w:tr w:rsidR="003D7BB3" w:rsidRPr="00B34CA5" w:rsidTr="00027AC2">
        <w:trPr>
          <w:trHeight w:val="284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Cs/>
                <w:sz w:val="20"/>
                <w:szCs w:val="20"/>
              </w:rPr>
              <w:t>S’appuyer sur des équipements structurants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B14E0B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700 000 €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7BB3" w:rsidRPr="00186F05" w:rsidRDefault="00B14E0B" w:rsidP="003D7BB3">
            <w:pPr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186F05">
              <w:rPr>
                <w:rFonts w:asciiTheme="minorHAnsi" w:hAnsiTheme="minorHAnsi"/>
                <w:b/>
                <w:bCs/>
                <w:sz w:val="20"/>
                <w:szCs w:val="20"/>
              </w:rPr>
              <w:t>91 000 €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B14E0B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609 000 €</w:t>
            </w:r>
          </w:p>
        </w:tc>
      </w:tr>
      <w:tr w:rsidR="003D7BB3" w:rsidRPr="00B34CA5" w:rsidTr="00027AC2">
        <w:trPr>
          <w:trHeight w:val="277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Cs/>
                <w:sz w:val="20"/>
                <w:szCs w:val="20"/>
              </w:rPr>
              <w:t>Redynamiser l’économie de proximité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B14E0B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200 000 €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7BB3" w:rsidRPr="00186F05" w:rsidRDefault="00B14E0B" w:rsidP="003D7BB3">
            <w:pPr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186F05">
              <w:rPr>
                <w:rFonts w:asciiTheme="minorHAnsi" w:hAnsiTheme="minorHAnsi"/>
                <w:b/>
                <w:bCs/>
                <w:sz w:val="20"/>
                <w:szCs w:val="20"/>
              </w:rPr>
              <w:t>85 405,36 €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B14E0B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114 594,64 €</w:t>
            </w:r>
          </w:p>
        </w:tc>
      </w:tr>
      <w:tr w:rsidR="003D7BB3" w:rsidRPr="00B34CA5" w:rsidTr="00027AC2">
        <w:trPr>
          <w:trHeight w:val="268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Cs/>
                <w:sz w:val="20"/>
                <w:szCs w:val="20"/>
              </w:rPr>
              <w:t>Structurer une  offre touristique de proximité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B14E0B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120 000 €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7BB3" w:rsidRPr="00186F05" w:rsidRDefault="00546E0F" w:rsidP="003D7BB3">
            <w:pPr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0</w:t>
            </w:r>
            <w:r w:rsidR="00B14E0B" w:rsidRPr="00186F0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B14E0B" w:rsidP="00AB055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</w:t>
            </w:r>
            <w:r w:rsidR="00AB0554">
              <w:rPr>
                <w:rFonts w:asciiTheme="minorHAnsi" w:hAnsiTheme="minorHAnsi"/>
                <w:bCs/>
                <w:sz w:val="20"/>
                <w:szCs w:val="20"/>
              </w:rPr>
              <w:t>20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> 000 €</w:t>
            </w:r>
          </w:p>
        </w:tc>
      </w:tr>
      <w:tr w:rsidR="003D7BB3" w:rsidRPr="00B34CA5" w:rsidTr="00027AC2">
        <w:trPr>
          <w:trHeight w:val="274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Cs/>
                <w:sz w:val="20"/>
                <w:szCs w:val="20"/>
              </w:rPr>
              <w:t>Coopérer pour partager et innover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B14E0B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90 000 €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7BB3" w:rsidRPr="00186F05" w:rsidRDefault="00B14E0B" w:rsidP="003D7BB3">
            <w:pPr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186F05">
              <w:rPr>
                <w:rFonts w:asciiTheme="minorHAnsi" w:hAnsiTheme="minorHAnsi"/>
                <w:b/>
                <w:bCs/>
                <w:sz w:val="20"/>
                <w:szCs w:val="20"/>
              </w:rPr>
              <w:t>0 €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B14E0B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90 000 €</w:t>
            </w:r>
          </w:p>
        </w:tc>
      </w:tr>
      <w:tr w:rsidR="003D7BB3" w:rsidRPr="00B34CA5" w:rsidTr="00027AC2">
        <w:trPr>
          <w:trHeight w:val="280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3D7BB3" w:rsidP="00CB62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D7BB3">
              <w:rPr>
                <w:rFonts w:asciiTheme="minorHAnsi" w:hAnsiTheme="minorHAnsi"/>
                <w:bCs/>
                <w:sz w:val="20"/>
                <w:szCs w:val="20"/>
              </w:rPr>
              <w:t>Animation et gestion du programme LEADER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B14E0B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309 399 €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7BB3" w:rsidRPr="00186F05" w:rsidRDefault="00A44F3D" w:rsidP="007C70C5">
            <w:pPr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168 960,96</w:t>
            </w:r>
            <w:r w:rsidR="00B14E0B" w:rsidRPr="00186F0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3D7BB3" w:rsidRDefault="00A44F3D" w:rsidP="00CB62F4">
            <w:pPr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140 438,04</w:t>
            </w:r>
            <w:r w:rsidR="00B14E0B">
              <w:rPr>
                <w:rFonts w:asciiTheme="minorHAnsi" w:hAnsiTheme="minorHAnsi"/>
                <w:bCs/>
                <w:sz w:val="20"/>
                <w:szCs w:val="20"/>
              </w:rPr>
              <w:t xml:space="preserve"> €</w:t>
            </w:r>
          </w:p>
        </w:tc>
      </w:tr>
      <w:tr w:rsidR="003D7BB3" w:rsidRPr="00B34CA5" w:rsidTr="00027AC2">
        <w:trPr>
          <w:trHeight w:val="168"/>
        </w:trPr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7BB3" w:rsidRPr="003D7BB3" w:rsidRDefault="003D7BB3" w:rsidP="00CB62F4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7BB3" w:rsidRPr="005B0B48" w:rsidRDefault="003D7BB3" w:rsidP="00CB62F4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B0B48">
              <w:rPr>
                <w:rFonts w:asciiTheme="minorHAnsi" w:hAnsiTheme="minorHAns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5B0B48" w:rsidRDefault="00B14E0B" w:rsidP="00AF31CD">
            <w:pPr>
              <w:jc w:val="righ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B0B48">
              <w:rPr>
                <w:rFonts w:asciiTheme="minorHAnsi" w:hAnsiTheme="minorHAnsi"/>
                <w:b/>
                <w:bCs/>
                <w:sz w:val="22"/>
                <w:szCs w:val="22"/>
              </w:rPr>
              <w:t>2 309 399 €</w:t>
            </w:r>
          </w:p>
        </w:tc>
        <w:tc>
          <w:tcPr>
            <w:tcW w:w="1417" w:type="dxa"/>
            <w:shd w:val="clear" w:color="auto" w:fill="FFFFFF" w:themeFill="background1"/>
          </w:tcPr>
          <w:p w:rsidR="003D7BB3" w:rsidRPr="005B0B48" w:rsidRDefault="00AB0554" w:rsidP="00AB0554">
            <w:pPr>
              <w:jc w:val="righ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496 793,65</w:t>
            </w:r>
            <w:r w:rsidR="00B14E0B" w:rsidRPr="005B0B4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€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7BB3" w:rsidRPr="005B0B48" w:rsidRDefault="00B14E0B" w:rsidP="00AB0554">
            <w:pPr>
              <w:jc w:val="righ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B0B48">
              <w:rPr>
                <w:rFonts w:asciiTheme="minorHAnsi" w:hAnsiTheme="minorHAnsi"/>
                <w:b/>
                <w:bCs/>
                <w:sz w:val="22"/>
                <w:szCs w:val="22"/>
              </w:rPr>
              <w:t>1</w:t>
            </w:r>
            <w:r w:rsidR="00AB0554">
              <w:rPr>
                <w:rFonts w:asciiTheme="minorHAnsi" w:hAnsiTheme="minorHAnsi"/>
                <w:b/>
                <w:bCs/>
                <w:sz w:val="22"/>
                <w:szCs w:val="22"/>
              </w:rPr>
              <w:t> 812 605,35</w:t>
            </w:r>
            <w:r w:rsidRPr="005B0B4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€</w:t>
            </w:r>
          </w:p>
        </w:tc>
      </w:tr>
    </w:tbl>
    <w:p w:rsidR="004422B1" w:rsidRDefault="004422B1" w:rsidP="00CB62F4">
      <w:pPr>
        <w:spacing w:line="276" w:lineRule="auto"/>
        <w:ind w:left="284" w:hanging="284"/>
        <w:rPr>
          <w:rStyle w:val="lev"/>
          <w:rFonts w:asciiTheme="minorHAnsi" w:hAnsiTheme="minorHAnsi"/>
          <w:sz w:val="22"/>
          <w:szCs w:val="22"/>
          <w:u w:val="single"/>
        </w:rPr>
      </w:pPr>
    </w:p>
    <w:p w:rsidR="00070B80" w:rsidRDefault="00CB62F4" w:rsidP="00CB62F4">
      <w:pPr>
        <w:spacing w:line="276" w:lineRule="auto"/>
        <w:ind w:left="284" w:hanging="284"/>
        <w:rPr>
          <w:rStyle w:val="lev"/>
          <w:rFonts w:asciiTheme="minorHAnsi" w:hAnsiTheme="minorHAnsi"/>
          <w:sz w:val="22"/>
          <w:szCs w:val="22"/>
          <w:u w:val="single"/>
        </w:rPr>
      </w:pPr>
      <w:r w:rsidRPr="002A5587">
        <w:rPr>
          <w:rStyle w:val="lev"/>
          <w:rFonts w:asciiTheme="minorHAnsi" w:hAnsiTheme="minorHAnsi"/>
          <w:sz w:val="22"/>
          <w:szCs w:val="22"/>
        </w:rPr>
        <w:t>Etat de la programmation LEADER :</w:t>
      </w:r>
      <w:r w:rsidRPr="00E77E1B">
        <w:rPr>
          <w:rStyle w:val="lev"/>
          <w:rFonts w:asciiTheme="minorHAnsi" w:hAnsiTheme="minorHAnsi"/>
          <w:sz w:val="22"/>
          <w:szCs w:val="22"/>
          <w:u w:val="single"/>
        </w:rPr>
        <w:t xml:space="preserve"> </w:t>
      </w:r>
      <w:r>
        <w:rPr>
          <w:rStyle w:val="lev"/>
          <w:rFonts w:asciiTheme="minorHAnsi" w:hAnsiTheme="minorHAnsi"/>
          <w:sz w:val="22"/>
          <w:szCs w:val="22"/>
          <w:u w:val="single"/>
        </w:rPr>
        <w:t xml:space="preserve"> </w:t>
      </w:r>
    </w:p>
    <w:p w:rsidR="00CB62F4" w:rsidRPr="00070B80" w:rsidRDefault="00CB62F4" w:rsidP="00070B80">
      <w:pPr>
        <w:spacing w:line="276" w:lineRule="auto"/>
        <w:ind w:left="284" w:hanging="284"/>
        <w:rPr>
          <w:rStyle w:val="lev"/>
          <w:rFonts w:asciiTheme="minorHAnsi" w:hAnsiTheme="minorHAnsi"/>
          <w:b w:val="0"/>
          <w:sz w:val="22"/>
          <w:szCs w:val="22"/>
        </w:rPr>
      </w:pPr>
      <w:r>
        <w:rPr>
          <w:rStyle w:val="lev"/>
          <w:sz w:val="22"/>
          <w:szCs w:val="22"/>
        </w:rPr>
        <w:t>►</w:t>
      </w:r>
      <w:r w:rsidR="00CD09E3">
        <w:rPr>
          <w:rStyle w:val="lev"/>
          <w:sz w:val="22"/>
          <w:szCs w:val="22"/>
        </w:rPr>
        <w:t xml:space="preserve"> </w:t>
      </w:r>
      <w:r w:rsidR="00A44F3D">
        <w:rPr>
          <w:rStyle w:val="lev"/>
          <w:rFonts w:asciiTheme="minorHAnsi" w:hAnsiTheme="minorHAnsi"/>
          <w:b w:val="0"/>
          <w:sz w:val="22"/>
          <w:szCs w:val="22"/>
        </w:rPr>
        <w:t>1</w:t>
      </w:r>
      <w:r w:rsidR="00AB0554">
        <w:rPr>
          <w:rStyle w:val="lev"/>
          <w:rFonts w:asciiTheme="minorHAnsi" w:hAnsiTheme="minorHAnsi"/>
          <w:b w:val="0"/>
          <w:sz w:val="22"/>
          <w:szCs w:val="22"/>
        </w:rPr>
        <w:t>5</w:t>
      </w:r>
      <w:r w:rsidRPr="00070B80">
        <w:rPr>
          <w:rStyle w:val="lev"/>
          <w:rFonts w:asciiTheme="minorHAnsi" w:hAnsiTheme="minorHAnsi"/>
          <w:b w:val="0"/>
          <w:sz w:val="22"/>
          <w:szCs w:val="22"/>
        </w:rPr>
        <w:t xml:space="preserve"> dossiers programmés pour </w:t>
      </w:r>
      <w:r w:rsidR="00AB0554">
        <w:rPr>
          <w:rStyle w:val="lev"/>
          <w:rFonts w:asciiTheme="minorHAnsi" w:hAnsiTheme="minorHAnsi"/>
          <w:b w:val="0"/>
          <w:sz w:val="22"/>
          <w:szCs w:val="22"/>
        </w:rPr>
        <w:t>496 793,65</w:t>
      </w:r>
      <w:r w:rsidRPr="00070B80">
        <w:rPr>
          <w:rStyle w:val="lev"/>
          <w:rFonts w:asciiTheme="minorHAnsi" w:hAnsiTheme="minorHAnsi"/>
          <w:b w:val="0"/>
          <w:sz w:val="22"/>
          <w:szCs w:val="22"/>
        </w:rPr>
        <w:t xml:space="preserve"> €</w:t>
      </w:r>
      <w:r w:rsidR="00EA0B90">
        <w:rPr>
          <w:rStyle w:val="lev"/>
          <w:rFonts w:asciiTheme="minorHAnsi" w:hAnsiTheme="minorHAnsi"/>
          <w:b w:val="0"/>
          <w:sz w:val="22"/>
          <w:szCs w:val="22"/>
        </w:rPr>
        <w:t xml:space="preserve"> d’aides F</w:t>
      </w:r>
      <w:r w:rsidR="00070B80">
        <w:rPr>
          <w:rStyle w:val="lev"/>
          <w:rFonts w:asciiTheme="minorHAnsi" w:hAnsiTheme="minorHAnsi"/>
          <w:b w:val="0"/>
          <w:sz w:val="22"/>
          <w:szCs w:val="22"/>
        </w:rPr>
        <w:t>EADER, s</w:t>
      </w:r>
      <w:r w:rsidRPr="00070B80">
        <w:rPr>
          <w:rStyle w:val="lev"/>
          <w:rFonts w:asciiTheme="minorHAnsi" w:hAnsiTheme="minorHAnsi"/>
          <w:b w:val="0"/>
          <w:sz w:val="22"/>
          <w:szCs w:val="22"/>
        </w:rPr>
        <w:t xml:space="preserve">oit </w:t>
      </w:r>
      <w:r w:rsidR="00AB0554">
        <w:rPr>
          <w:rStyle w:val="lev"/>
          <w:rFonts w:asciiTheme="minorHAnsi" w:hAnsiTheme="minorHAnsi"/>
          <w:b w:val="0"/>
          <w:sz w:val="22"/>
          <w:szCs w:val="22"/>
        </w:rPr>
        <w:t>21,5</w:t>
      </w:r>
      <w:r w:rsidRPr="00070B80">
        <w:rPr>
          <w:rStyle w:val="lev"/>
          <w:rFonts w:asciiTheme="minorHAnsi" w:hAnsiTheme="minorHAnsi"/>
          <w:b w:val="0"/>
          <w:sz w:val="22"/>
          <w:szCs w:val="22"/>
        </w:rPr>
        <w:t xml:space="preserve"> % de l’enveloppe LEADER programmée</w:t>
      </w:r>
      <w:r w:rsidR="00A44F3D">
        <w:rPr>
          <w:rStyle w:val="lev"/>
          <w:rFonts w:asciiTheme="minorHAnsi" w:hAnsiTheme="minorHAnsi"/>
          <w:b w:val="0"/>
          <w:sz w:val="22"/>
          <w:szCs w:val="22"/>
        </w:rPr>
        <w:t xml:space="preserve"> au </w:t>
      </w:r>
      <w:r w:rsidR="00546E0F">
        <w:rPr>
          <w:rStyle w:val="lev"/>
          <w:rFonts w:asciiTheme="minorHAnsi" w:hAnsiTheme="minorHAnsi"/>
          <w:b w:val="0"/>
          <w:sz w:val="22"/>
          <w:szCs w:val="22"/>
        </w:rPr>
        <w:t>17/12</w:t>
      </w:r>
      <w:r w:rsidR="0065394A" w:rsidRPr="00070B80">
        <w:rPr>
          <w:rStyle w:val="lev"/>
          <w:rFonts w:asciiTheme="minorHAnsi" w:hAnsiTheme="minorHAnsi"/>
          <w:b w:val="0"/>
          <w:sz w:val="22"/>
          <w:szCs w:val="22"/>
        </w:rPr>
        <w:t>/2018</w:t>
      </w:r>
      <w:r w:rsidR="000F04F4">
        <w:rPr>
          <w:rStyle w:val="lev"/>
          <w:rFonts w:asciiTheme="minorHAnsi" w:hAnsiTheme="minorHAnsi"/>
          <w:b w:val="0"/>
          <w:sz w:val="22"/>
          <w:szCs w:val="22"/>
        </w:rPr>
        <w:t>.</w:t>
      </w:r>
    </w:p>
    <w:p w:rsidR="00CB62F4" w:rsidRDefault="00CB62F4">
      <w:pPr>
        <w:spacing w:after="200" w:line="276" w:lineRule="auto"/>
        <w:rPr>
          <w:rStyle w:val="lev"/>
          <w:rFonts w:asciiTheme="minorHAnsi" w:hAnsiTheme="minorHAnsi"/>
          <w:sz w:val="22"/>
          <w:szCs w:val="22"/>
        </w:rPr>
      </w:pPr>
    </w:p>
    <w:p w:rsidR="00C62FC4" w:rsidRPr="00B34CA5" w:rsidRDefault="00431AED" w:rsidP="00E11DDB">
      <w:pPr>
        <w:shd w:val="clear" w:color="auto" w:fill="8DB3E2" w:themeFill="text2" w:themeFillTint="66"/>
        <w:ind w:left="284" w:hanging="284"/>
        <w:jc w:val="both"/>
        <w:rPr>
          <w:rStyle w:val="lev"/>
          <w:rFonts w:asciiTheme="minorHAnsi" w:hAnsiTheme="minorHAnsi"/>
          <w:sz w:val="22"/>
          <w:szCs w:val="22"/>
        </w:rPr>
      </w:pPr>
      <w:r>
        <w:rPr>
          <w:rStyle w:val="lev"/>
          <w:rFonts w:asciiTheme="minorHAnsi" w:hAnsiTheme="minorHAnsi"/>
          <w:sz w:val="22"/>
          <w:szCs w:val="22"/>
        </w:rPr>
        <w:t>5</w:t>
      </w:r>
      <w:r w:rsidR="00C62FC4" w:rsidRPr="00B34CA5">
        <w:rPr>
          <w:rStyle w:val="lev"/>
          <w:rFonts w:asciiTheme="minorHAnsi" w:hAnsiTheme="minorHAnsi"/>
          <w:sz w:val="22"/>
          <w:szCs w:val="22"/>
        </w:rPr>
        <w:t>. Questions diverses</w:t>
      </w:r>
    </w:p>
    <w:p w:rsidR="009762FC" w:rsidRDefault="009762FC" w:rsidP="00C62FC4">
      <w:pPr>
        <w:tabs>
          <w:tab w:val="left" w:pos="7655"/>
        </w:tabs>
        <w:rPr>
          <w:rFonts w:asciiTheme="minorHAnsi" w:hAnsiTheme="minorHAnsi"/>
          <w:sz w:val="22"/>
          <w:szCs w:val="22"/>
        </w:rPr>
      </w:pPr>
    </w:p>
    <w:p w:rsidR="0086178F" w:rsidRPr="009762FC" w:rsidRDefault="0086178F" w:rsidP="00794702">
      <w:pPr>
        <w:tabs>
          <w:tab w:val="left" w:pos="7655"/>
        </w:tabs>
        <w:jc w:val="both"/>
        <w:rPr>
          <w:rFonts w:asciiTheme="minorHAnsi" w:hAnsiTheme="minorHAnsi"/>
          <w:sz w:val="22"/>
          <w:szCs w:val="22"/>
        </w:rPr>
      </w:pPr>
    </w:p>
    <w:p w:rsidR="007C70C5" w:rsidRDefault="009762FC" w:rsidP="009762FC">
      <w:pPr>
        <w:ind w:left="284"/>
        <w:rPr>
          <w:rFonts w:asciiTheme="minorHAnsi" w:hAnsiTheme="minorHAnsi"/>
          <w:sz w:val="22"/>
          <w:szCs w:val="22"/>
        </w:rPr>
      </w:pPr>
      <w:r w:rsidRPr="009762FC">
        <w:rPr>
          <w:rFonts w:asciiTheme="minorHAnsi" w:hAnsiTheme="minorHAnsi"/>
          <w:sz w:val="22"/>
          <w:szCs w:val="22"/>
        </w:rPr>
        <w:sym w:font="Wingdings" w:char="F0F0"/>
      </w:r>
      <w:r w:rsidRPr="009762FC">
        <w:rPr>
          <w:rFonts w:asciiTheme="minorHAnsi" w:hAnsiTheme="minorHAnsi"/>
          <w:sz w:val="22"/>
          <w:szCs w:val="22"/>
        </w:rPr>
        <w:t xml:space="preserve"> </w:t>
      </w:r>
      <w:r w:rsidR="007C70C5">
        <w:rPr>
          <w:rFonts w:asciiTheme="minorHAnsi" w:hAnsiTheme="minorHAnsi"/>
          <w:sz w:val="22"/>
          <w:szCs w:val="22"/>
        </w:rPr>
        <w:t>P</w:t>
      </w:r>
      <w:r w:rsidR="00C87D99">
        <w:rPr>
          <w:rFonts w:asciiTheme="minorHAnsi" w:hAnsiTheme="minorHAnsi"/>
          <w:sz w:val="22"/>
          <w:szCs w:val="22"/>
        </w:rPr>
        <w:t>rogrammation</w:t>
      </w:r>
      <w:r w:rsidRPr="00C87D99">
        <w:rPr>
          <w:rFonts w:asciiTheme="minorHAnsi" w:hAnsiTheme="minorHAnsi"/>
          <w:sz w:val="22"/>
          <w:szCs w:val="22"/>
        </w:rPr>
        <w:t xml:space="preserve"> des prochains comités de programmation LEADER</w:t>
      </w:r>
      <w:r w:rsidR="00C87D99" w:rsidRPr="00C87D99">
        <w:rPr>
          <w:rFonts w:asciiTheme="minorHAnsi" w:hAnsiTheme="minorHAnsi"/>
          <w:sz w:val="22"/>
          <w:szCs w:val="22"/>
        </w:rPr>
        <w:t xml:space="preserve"> jusqu’au 15 juillet 2019 </w:t>
      </w:r>
      <w:r w:rsidRPr="00C87D99">
        <w:rPr>
          <w:rFonts w:asciiTheme="minorHAnsi" w:hAnsiTheme="minorHAnsi"/>
          <w:sz w:val="22"/>
          <w:szCs w:val="22"/>
        </w:rPr>
        <w:t xml:space="preserve">: </w:t>
      </w:r>
    </w:p>
    <w:p w:rsidR="007C70C5" w:rsidRDefault="000F04F4" w:rsidP="007C70C5">
      <w:pPr>
        <w:ind w:left="284" w:firstLine="42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18 </w:t>
      </w:r>
      <w:r w:rsidR="00C87D99" w:rsidRPr="00C87D99">
        <w:rPr>
          <w:rFonts w:asciiTheme="minorHAnsi" w:hAnsiTheme="minorHAnsi"/>
          <w:sz w:val="22"/>
          <w:szCs w:val="22"/>
        </w:rPr>
        <w:t xml:space="preserve">mars </w:t>
      </w:r>
      <w:r w:rsidR="007C70C5">
        <w:rPr>
          <w:rFonts w:asciiTheme="minorHAnsi" w:hAnsiTheme="minorHAnsi"/>
          <w:sz w:val="22"/>
          <w:szCs w:val="22"/>
        </w:rPr>
        <w:t>2019 à 17h</w:t>
      </w:r>
    </w:p>
    <w:p w:rsidR="0086178F" w:rsidRPr="00C87D99" w:rsidRDefault="000F04F4" w:rsidP="007C70C5">
      <w:pPr>
        <w:ind w:left="284" w:firstLine="42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</w:t>
      </w:r>
      <w:r w:rsidRPr="000F04F4">
        <w:rPr>
          <w:rFonts w:asciiTheme="minorHAnsi" w:hAnsiTheme="minorHAnsi"/>
          <w:sz w:val="22"/>
          <w:szCs w:val="22"/>
          <w:vertAlign w:val="superscript"/>
        </w:rPr>
        <w:t>er</w:t>
      </w:r>
      <w:r>
        <w:rPr>
          <w:rFonts w:asciiTheme="minorHAnsi" w:hAnsiTheme="minorHAnsi"/>
          <w:sz w:val="22"/>
          <w:szCs w:val="22"/>
        </w:rPr>
        <w:t xml:space="preserve"> </w:t>
      </w:r>
      <w:r w:rsidR="00C87D99" w:rsidRPr="00C87D99">
        <w:rPr>
          <w:rFonts w:asciiTheme="minorHAnsi" w:hAnsiTheme="minorHAnsi"/>
          <w:sz w:val="22"/>
          <w:szCs w:val="22"/>
        </w:rPr>
        <w:t>juillet</w:t>
      </w:r>
      <w:r>
        <w:rPr>
          <w:rFonts w:asciiTheme="minorHAnsi" w:hAnsiTheme="minorHAnsi"/>
          <w:sz w:val="22"/>
          <w:szCs w:val="22"/>
        </w:rPr>
        <w:t xml:space="preserve"> 2019 à 17h.</w:t>
      </w:r>
    </w:p>
    <w:p w:rsidR="00B84889" w:rsidRPr="00C87D99" w:rsidRDefault="00B84889" w:rsidP="00794702">
      <w:pPr>
        <w:tabs>
          <w:tab w:val="left" w:pos="7655"/>
        </w:tabs>
        <w:jc w:val="both"/>
        <w:rPr>
          <w:rFonts w:asciiTheme="minorHAnsi" w:hAnsiTheme="minorHAnsi"/>
          <w:sz w:val="22"/>
          <w:szCs w:val="22"/>
        </w:rPr>
      </w:pPr>
    </w:p>
    <w:p w:rsidR="00B84889" w:rsidRDefault="00B84889" w:rsidP="00794702">
      <w:pPr>
        <w:tabs>
          <w:tab w:val="left" w:pos="7655"/>
        </w:tabs>
        <w:jc w:val="both"/>
        <w:rPr>
          <w:rFonts w:asciiTheme="minorHAnsi" w:hAnsiTheme="minorHAnsi"/>
          <w:sz w:val="22"/>
          <w:szCs w:val="22"/>
        </w:rPr>
      </w:pPr>
    </w:p>
    <w:p w:rsidR="00B84889" w:rsidRDefault="00B84889" w:rsidP="00794702">
      <w:pPr>
        <w:tabs>
          <w:tab w:val="left" w:pos="7655"/>
        </w:tabs>
        <w:jc w:val="both"/>
        <w:rPr>
          <w:rFonts w:asciiTheme="minorHAnsi" w:hAnsiTheme="minorHAnsi"/>
          <w:sz w:val="22"/>
          <w:szCs w:val="22"/>
        </w:rPr>
      </w:pPr>
    </w:p>
    <w:p w:rsidR="00B84889" w:rsidRDefault="00B84889" w:rsidP="00794702">
      <w:pPr>
        <w:tabs>
          <w:tab w:val="left" w:pos="7655"/>
        </w:tabs>
        <w:jc w:val="both"/>
        <w:rPr>
          <w:rFonts w:asciiTheme="minorHAnsi" w:hAnsiTheme="minorHAnsi"/>
          <w:sz w:val="22"/>
          <w:szCs w:val="22"/>
        </w:rPr>
      </w:pPr>
    </w:p>
    <w:p w:rsidR="00B84889" w:rsidRDefault="00B84889" w:rsidP="00B84889">
      <w:pPr>
        <w:tabs>
          <w:tab w:val="left" w:pos="7655"/>
        </w:tabs>
        <w:ind w:left="567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Alençon, le </w:t>
      </w:r>
      <w:r w:rsidR="009B7DCF">
        <w:rPr>
          <w:rFonts w:asciiTheme="minorHAnsi" w:hAnsiTheme="minorHAnsi"/>
          <w:sz w:val="22"/>
          <w:szCs w:val="22"/>
        </w:rPr>
        <w:t>19 décembre</w:t>
      </w:r>
      <w:r>
        <w:rPr>
          <w:rFonts w:asciiTheme="minorHAnsi" w:hAnsiTheme="minorHAnsi"/>
          <w:sz w:val="22"/>
          <w:szCs w:val="22"/>
        </w:rPr>
        <w:t xml:space="preserve"> 2018</w:t>
      </w:r>
    </w:p>
    <w:p w:rsidR="00B84889" w:rsidRDefault="00B84889" w:rsidP="00B84889">
      <w:pPr>
        <w:tabs>
          <w:tab w:val="left" w:pos="7655"/>
        </w:tabs>
        <w:ind w:left="5670"/>
        <w:jc w:val="both"/>
        <w:rPr>
          <w:rFonts w:asciiTheme="minorHAnsi" w:hAnsiTheme="minorHAnsi"/>
          <w:sz w:val="22"/>
          <w:szCs w:val="22"/>
        </w:rPr>
      </w:pPr>
    </w:p>
    <w:p w:rsidR="00B84889" w:rsidRDefault="00B84889" w:rsidP="00B84889">
      <w:pPr>
        <w:tabs>
          <w:tab w:val="left" w:pos="7655"/>
        </w:tabs>
        <w:ind w:left="567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 Président du GAL,</w:t>
      </w:r>
    </w:p>
    <w:p w:rsidR="00B84889" w:rsidRDefault="00B84889" w:rsidP="00B84889">
      <w:pPr>
        <w:tabs>
          <w:tab w:val="left" w:pos="7655"/>
        </w:tabs>
        <w:ind w:left="5670"/>
        <w:jc w:val="both"/>
        <w:rPr>
          <w:rFonts w:asciiTheme="minorHAnsi" w:hAnsiTheme="minorHAnsi"/>
          <w:sz w:val="22"/>
          <w:szCs w:val="22"/>
        </w:rPr>
      </w:pPr>
    </w:p>
    <w:p w:rsidR="00B84889" w:rsidRDefault="005C06AA" w:rsidP="00B84889">
      <w:pPr>
        <w:tabs>
          <w:tab w:val="left" w:pos="7655"/>
        </w:tabs>
        <w:ind w:left="5670"/>
        <w:jc w:val="both"/>
        <w:rPr>
          <w:rFonts w:asciiTheme="minorHAnsi" w:hAnsiTheme="minorHAnsi"/>
          <w:sz w:val="22"/>
          <w:szCs w:val="22"/>
        </w:rPr>
      </w:pPr>
      <w:r w:rsidRPr="005C06AA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238568" cy="353666"/>
            <wp:effectExtent l="0" t="0" r="0" b="8890"/>
            <wp:docPr id="1" name="Image 1" descr="R:\PAE-MAT\PAYS D'ALENCON\LEADER 2014-2020\DIVERS\signature Monsieur Cheval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PAE-MAT\PAYS D'ALENCON\LEADER 2014-2020\DIVERS\signature Monsieur Chevalli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77" cy="35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C3C" w:rsidRDefault="009A2C3C" w:rsidP="00B84889">
      <w:pPr>
        <w:tabs>
          <w:tab w:val="left" w:pos="7655"/>
        </w:tabs>
        <w:ind w:left="5670"/>
        <w:jc w:val="both"/>
        <w:rPr>
          <w:rFonts w:asciiTheme="minorHAnsi" w:hAnsiTheme="minorHAnsi"/>
          <w:sz w:val="22"/>
          <w:szCs w:val="22"/>
        </w:rPr>
      </w:pPr>
    </w:p>
    <w:p w:rsidR="00B84889" w:rsidRPr="00B84889" w:rsidRDefault="00B84889" w:rsidP="00B84889">
      <w:pPr>
        <w:tabs>
          <w:tab w:val="left" w:pos="7655"/>
        </w:tabs>
        <w:ind w:left="5670"/>
        <w:jc w:val="both"/>
        <w:rPr>
          <w:rFonts w:asciiTheme="minorHAnsi" w:hAnsiTheme="minorHAnsi"/>
          <w:b/>
          <w:sz w:val="22"/>
          <w:szCs w:val="22"/>
        </w:rPr>
      </w:pPr>
      <w:r w:rsidRPr="00B84889">
        <w:rPr>
          <w:rFonts w:asciiTheme="minorHAnsi" w:hAnsiTheme="minorHAnsi"/>
          <w:b/>
          <w:sz w:val="22"/>
          <w:szCs w:val="22"/>
        </w:rPr>
        <w:t>Régis CHEVALLIER</w:t>
      </w:r>
    </w:p>
    <w:p w:rsidR="00B84889" w:rsidRDefault="00B84889" w:rsidP="00794702">
      <w:pPr>
        <w:tabs>
          <w:tab w:val="left" w:pos="7655"/>
        </w:tabs>
        <w:jc w:val="both"/>
        <w:rPr>
          <w:rFonts w:asciiTheme="minorHAnsi" w:hAnsiTheme="minorHAnsi"/>
          <w:sz w:val="22"/>
          <w:szCs w:val="22"/>
        </w:rPr>
      </w:pPr>
    </w:p>
    <w:sectPr w:rsidR="00B84889" w:rsidSect="005325A8">
      <w:pgSz w:w="11906" w:h="16838"/>
      <w:pgMar w:top="1134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850" w:rsidRDefault="00587850" w:rsidP="00F5587C">
      <w:r>
        <w:separator/>
      </w:r>
    </w:p>
  </w:endnote>
  <w:endnote w:type="continuationSeparator" w:id="0">
    <w:p w:rsidR="00587850" w:rsidRDefault="00587850" w:rsidP="00F5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50" w:rsidRPr="001B5797" w:rsidRDefault="00587850" w:rsidP="00F5587C">
    <w:pPr>
      <w:pStyle w:val="Pieddepage"/>
      <w:ind w:right="360"/>
      <w:rPr>
        <w:rFonts w:asciiTheme="minorHAnsi" w:hAnsiTheme="minorHAnsi"/>
        <w:i/>
        <w:sz w:val="18"/>
        <w:szCs w:val="18"/>
      </w:rPr>
    </w:pPr>
    <w:r w:rsidRPr="001B5797">
      <w:rPr>
        <w:rFonts w:asciiTheme="minorHAnsi" w:hAnsiTheme="minorHAnsi"/>
        <w:i/>
        <w:sz w:val="18"/>
        <w:szCs w:val="18"/>
      </w:rPr>
      <w:t xml:space="preserve">GAL Pays d’Alençon </w:t>
    </w:r>
  </w:p>
  <w:p w:rsidR="00587850" w:rsidRDefault="00587850">
    <w:pPr>
      <w:pStyle w:val="Pieddepage"/>
    </w:pPr>
    <w:r w:rsidRPr="001B5797">
      <w:rPr>
        <w:rFonts w:asciiTheme="minorHAnsi" w:hAnsiTheme="minorHAnsi"/>
        <w:i/>
        <w:sz w:val="18"/>
        <w:szCs w:val="18"/>
      </w:rPr>
      <w:t>Compte rendu du comité de prog</w:t>
    </w:r>
    <w:r>
      <w:rPr>
        <w:rFonts w:asciiTheme="minorHAnsi" w:hAnsiTheme="minorHAnsi"/>
        <w:i/>
        <w:sz w:val="18"/>
        <w:szCs w:val="18"/>
      </w:rPr>
      <w:t>rammation LEADER 2014-2020 du 17-12-2018</w:t>
    </w:r>
    <w:sdt>
      <w:sdtPr>
        <w:id w:val="19043922"/>
        <w:docPartObj>
          <w:docPartGallery w:val="Page Numbers (Bottom of Page)"/>
          <w:docPartUnique/>
        </w:docPartObj>
      </w:sdtPr>
      <w:sdtEndPr/>
      <w:sdtContent>
        <w:r>
          <w:tab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850" w:rsidRDefault="00587850" w:rsidP="00F5587C">
      <w:r>
        <w:separator/>
      </w:r>
    </w:p>
  </w:footnote>
  <w:footnote w:type="continuationSeparator" w:id="0">
    <w:p w:rsidR="00587850" w:rsidRDefault="00587850" w:rsidP="00F558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F2423"/>
    <w:multiLevelType w:val="hybridMultilevel"/>
    <w:tmpl w:val="0F324180"/>
    <w:lvl w:ilvl="0" w:tplc="4F84DE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63F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7C9A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688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C683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E2D6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FCC1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0C6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942D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91453D"/>
    <w:multiLevelType w:val="hybridMultilevel"/>
    <w:tmpl w:val="8FB45066"/>
    <w:lvl w:ilvl="0" w:tplc="4E2E923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31283"/>
    <w:multiLevelType w:val="hybridMultilevel"/>
    <w:tmpl w:val="9A508542"/>
    <w:lvl w:ilvl="0" w:tplc="A3EAEE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238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9E53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859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2CA5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4CAC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54BE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84AC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8AF6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5B61738"/>
    <w:multiLevelType w:val="hybridMultilevel"/>
    <w:tmpl w:val="C3D66C5E"/>
    <w:lvl w:ilvl="0" w:tplc="C99A992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AA96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087C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3059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42355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0A84E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8100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AABB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DEB8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1313C"/>
    <w:multiLevelType w:val="hybridMultilevel"/>
    <w:tmpl w:val="5A1A166C"/>
    <w:lvl w:ilvl="0" w:tplc="90B2949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A0CA9"/>
    <w:multiLevelType w:val="hybridMultilevel"/>
    <w:tmpl w:val="49349E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758EB"/>
    <w:multiLevelType w:val="hybridMultilevel"/>
    <w:tmpl w:val="01C434A6"/>
    <w:lvl w:ilvl="0" w:tplc="040C0009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F70B42"/>
    <w:multiLevelType w:val="multilevel"/>
    <w:tmpl w:val="0356446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8E421E"/>
    <w:multiLevelType w:val="hybridMultilevel"/>
    <w:tmpl w:val="D5B4F492"/>
    <w:lvl w:ilvl="0" w:tplc="79622BC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F4C95"/>
    <w:multiLevelType w:val="hybridMultilevel"/>
    <w:tmpl w:val="4DBED1DC"/>
    <w:lvl w:ilvl="0" w:tplc="6EE25D6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E4DCC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7EEE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7AFB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7856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0CA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3869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9633F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2AA4A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80790"/>
    <w:multiLevelType w:val="hybridMultilevel"/>
    <w:tmpl w:val="A024F0B2"/>
    <w:lvl w:ilvl="0" w:tplc="03BCB8A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81571"/>
    <w:multiLevelType w:val="hybridMultilevel"/>
    <w:tmpl w:val="607045E2"/>
    <w:lvl w:ilvl="0" w:tplc="AB0C84F0">
      <w:start w:val="5"/>
      <w:numFmt w:val="bullet"/>
      <w:lvlText w:val=""/>
      <w:lvlJc w:val="left"/>
      <w:pPr>
        <w:ind w:left="1069" w:hanging="360"/>
      </w:pPr>
      <w:rPr>
        <w:rFonts w:ascii="Wingdings 2" w:eastAsia="Times New Roman" w:hAnsi="Wingdings 2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F7C4155"/>
    <w:multiLevelType w:val="multilevel"/>
    <w:tmpl w:val="1A50F3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1C568B5"/>
    <w:multiLevelType w:val="hybridMultilevel"/>
    <w:tmpl w:val="496ADC36"/>
    <w:lvl w:ilvl="0" w:tplc="4BE2AEA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D1C8D"/>
    <w:multiLevelType w:val="hybridMultilevel"/>
    <w:tmpl w:val="CC0ED332"/>
    <w:lvl w:ilvl="0" w:tplc="4782CE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676D2E"/>
    <w:multiLevelType w:val="hybridMultilevel"/>
    <w:tmpl w:val="A7AE2E12"/>
    <w:lvl w:ilvl="0" w:tplc="B0B2199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02AFB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6179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6C5B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F6FE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CE79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24CE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7C9A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32D5C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D414C"/>
    <w:multiLevelType w:val="hybridMultilevel"/>
    <w:tmpl w:val="2542B27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B926D1"/>
    <w:multiLevelType w:val="hybridMultilevel"/>
    <w:tmpl w:val="9E96881C"/>
    <w:lvl w:ilvl="0" w:tplc="32AA21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4CC02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E0335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6A21E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9699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3682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5438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B40F0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A68E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07153"/>
    <w:multiLevelType w:val="hybridMultilevel"/>
    <w:tmpl w:val="D6D898EE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912D3F"/>
    <w:multiLevelType w:val="hybridMultilevel"/>
    <w:tmpl w:val="15EAF206"/>
    <w:lvl w:ilvl="0" w:tplc="C6B6B4D0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74D4F"/>
    <w:multiLevelType w:val="hybridMultilevel"/>
    <w:tmpl w:val="05468EDE"/>
    <w:lvl w:ilvl="0" w:tplc="4DA895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56BE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2A3A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A8D7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EA42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5A49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E0F5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D883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A887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71E73E9"/>
    <w:multiLevelType w:val="hybridMultilevel"/>
    <w:tmpl w:val="1F7410C0"/>
    <w:lvl w:ilvl="0" w:tplc="79B811B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F3D62"/>
    <w:multiLevelType w:val="hybridMultilevel"/>
    <w:tmpl w:val="D6F88F72"/>
    <w:lvl w:ilvl="0" w:tplc="92A06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A3654E"/>
    <w:multiLevelType w:val="hybridMultilevel"/>
    <w:tmpl w:val="318E9C3A"/>
    <w:lvl w:ilvl="0" w:tplc="F3DA74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B73371"/>
    <w:multiLevelType w:val="hybridMultilevel"/>
    <w:tmpl w:val="88DCFAD8"/>
    <w:lvl w:ilvl="0" w:tplc="EE12B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3ED4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72CD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E4D2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489F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EF5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7CB2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3251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5408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F5D1337"/>
    <w:multiLevelType w:val="hybridMultilevel"/>
    <w:tmpl w:val="BE02FB68"/>
    <w:lvl w:ilvl="0" w:tplc="50B0C1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0293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EC43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A278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F865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C4EE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202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E47A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4A1C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3610EF8"/>
    <w:multiLevelType w:val="hybridMultilevel"/>
    <w:tmpl w:val="49349E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E0617"/>
    <w:multiLevelType w:val="hybridMultilevel"/>
    <w:tmpl w:val="AAF050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6"/>
  </w:num>
  <w:num w:numId="4">
    <w:abstractNumId w:val="20"/>
  </w:num>
  <w:num w:numId="5">
    <w:abstractNumId w:val="25"/>
  </w:num>
  <w:num w:numId="6">
    <w:abstractNumId w:val="0"/>
  </w:num>
  <w:num w:numId="7">
    <w:abstractNumId w:val="24"/>
  </w:num>
  <w:num w:numId="8">
    <w:abstractNumId w:val="22"/>
  </w:num>
  <w:num w:numId="9">
    <w:abstractNumId w:val="4"/>
  </w:num>
  <w:num w:numId="10">
    <w:abstractNumId w:val="27"/>
  </w:num>
  <w:num w:numId="11">
    <w:abstractNumId w:val="11"/>
  </w:num>
  <w:num w:numId="12">
    <w:abstractNumId w:val="5"/>
  </w:num>
  <w:num w:numId="13">
    <w:abstractNumId w:val="26"/>
  </w:num>
  <w:num w:numId="14">
    <w:abstractNumId w:val="1"/>
  </w:num>
  <w:num w:numId="15">
    <w:abstractNumId w:val="18"/>
  </w:num>
  <w:num w:numId="16">
    <w:abstractNumId w:val="12"/>
  </w:num>
  <w:num w:numId="17">
    <w:abstractNumId w:val="7"/>
  </w:num>
  <w:num w:numId="18">
    <w:abstractNumId w:val="2"/>
  </w:num>
  <w:num w:numId="19">
    <w:abstractNumId w:val="14"/>
  </w:num>
  <w:num w:numId="20">
    <w:abstractNumId w:val="9"/>
  </w:num>
  <w:num w:numId="21">
    <w:abstractNumId w:val="15"/>
  </w:num>
  <w:num w:numId="22">
    <w:abstractNumId w:val="17"/>
  </w:num>
  <w:num w:numId="23">
    <w:abstractNumId w:val="3"/>
  </w:num>
  <w:num w:numId="24">
    <w:abstractNumId w:val="16"/>
  </w:num>
  <w:num w:numId="25">
    <w:abstractNumId w:val="13"/>
  </w:num>
  <w:num w:numId="26">
    <w:abstractNumId w:val="8"/>
  </w:num>
  <w:num w:numId="27">
    <w:abstractNumId w:val="23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3489">
      <o:colormenu v:ext="edit" fillcolor="none [241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C4"/>
    <w:rsid w:val="00001C89"/>
    <w:rsid w:val="00021AB5"/>
    <w:rsid w:val="00025094"/>
    <w:rsid w:val="000252F1"/>
    <w:rsid w:val="000269B5"/>
    <w:rsid w:val="00027AC2"/>
    <w:rsid w:val="00052B21"/>
    <w:rsid w:val="00066090"/>
    <w:rsid w:val="000668D6"/>
    <w:rsid w:val="00067093"/>
    <w:rsid w:val="00067AEE"/>
    <w:rsid w:val="00070B80"/>
    <w:rsid w:val="000A2502"/>
    <w:rsid w:val="000B2A2D"/>
    <w:rsid w:val="000B508A"/>
    <w:rsid w:val="000C6EDC"/>
    <w:rsid w:val="000D6687"/>
    <w:rsid w:val="000F01D0"/>
    <w:rsid w:val="000F04F4"/>
    <w:rsid w:val="000F4BA8"/>
    <w:rsid w:val="001004A1"/>
    <w:rsid w:val="0011656B"/>
    <w:rsid w:val="001168EC"/>
    <w:rsid w:val="0013303A"/>
    <w:rsid w:val="001345C5"/>
    <w:rsid w:val="00145A5E"/>
    <w:rsid w:val="00186F05"/>
    <w:rsid w:val="001B5440"/>
    <w:rsid w:val="001C1F57"/>
    <w:rsid w:val="001C6D34"/>
    <w:rsid w:val="002119E1"/>
    <w:rsid w:val="00227BDB"/>
    <w:rsid w:val="00241159"/>
    <w:rsid w:val="00247D5C"/>
    <w:rsid w:val="00262E25"/>
    <w:rsid w:val="00263754"/>
    <w:rsid w:val="00263FB7"/>
    <w:rsid w:val="00265E26"/>
    <w:rsid w:val="00277652"/>
    <w:rsid w:val="002826CD"/>
    <w:rsid w:val="002835C8"/>
    <w:rsid w:val="00283A3B"/>
    <w:rsid w:val="0029073F"/>
    <w:rsid w:val="00295EB4"/>
    <w:rsid w:val="002967B0"/>
    <w:rsid w:val="002967DB"/>
    <w:rsid w:val="002A5587"/>
    <w:rsid w:val="002A5CFD"/>
    <w:rsid w:val="002A5EE5"/>
    <w:rsid w:val="002B086A"/>
    <w:rsid w:val="002B7667"/>
    <w:rsid w:val="002C56F5"/>
    <w:rsid w:val="002E7C9C"/>
    <w:rsid w:val="002F7322"/>
    <w:rsid w:val="00320007"/>
    <w:rsid w:val="00330A6C"/>
    <w:rsid w:val="003411E3"/>
    <w:rsid w:val="003420EF"/>
    <w:rsid w:val="00356FF1"/>
    <w:rsid w:val="00374CE0"/>
    <w:rsid w:val="003828CE"/>
    <w:rsid w:val="00387858"/>
    <w:rsid w:val="00387961"/>
    <w:rsid w:val="00387C37"/>
    <w:rsid w:val="0039623D"/>
    <w:rsid w:val="00396D8F"/>
    <w:rsid w:val="003A5BDC"/>
    <w:rsid w:val="003A7970"/>
    <w:rsid w:val="003B2C8C"/>
    <w:rsid w:val="003B3C22"/>
    <w:rsid w:val="003B4C29"/>
    <w:rsid w:val="003C7952"/>
    <w:rsid w:val="003D389B"/>
    <w:rsid w:val="003D4706"/>
    <w:rsid w:val="003D7BB3"/>
    <w:rsid w:val="003E7495"/>
    <w:rsid w:val="003F38B3"/>
    <w:rsid w:val="00410147"/>
    <w:rsid w:val="004104DC"/>
    <w:rsid w:val="00411145"/>
    <w:rsid w:val="00415138"/>
    <w:rsid w:val="004206C3"/>
    <w:rsid w:val="004312E3"/>
    <w:rsid w:val="00431AED"/>
    <w:rsid w:val="00434BB0"/>
    <w:rsid w:val="004371C0"/>
    <w:rsid w:val="00440AC9"/>
    <w:rsid w:val="004422B1"/>
    <w:rsid w:val="00444782"/>
    <w:rsid w:val="00453427"/>
    <w:rsid w:val="004547FD"/>
    <w:rsid w:val="00477358"/>
    <w:rsid w:val="00484417"/>
    <w:rsid w:val="00485FA9"/>
    <w:rsid w:val="00494CB3"/>
    <w:rsid w:val="00496287"/>
    <w:rsid w:val="004A76D0"/>
    <w:rsid w:val="004B4E95"/>
    <w:rsid w:val="004B53CF"/>
    <w:rsid w:val="004C5A3C"/>
    <w:rsid w:val="004D0C02"/>
    <w:rsid w:val="004F1B9D"/>
    <w:rsid w:val="0050355F"/>
    <w:rsid w:val="00511113"/>
    <w:rsid w:val="005325A8"/>
    <w:rsid w:val="0054141D"/>
    <w:rsid w:val="00546E0F"/>
    <w:rsid w:val="00552300"/>
    <w:rsid w:val="005619BF"/>
    <w:rsid w:val="00562E02"/>
    <w:rsid w:val="00567A87"/>
    <w:rsid w:val="00572733"/>
    <w:rsid w:val="005732EF"/>
    <w:rsid w:val="00576829"/>
    <w:rsid w:val="00576E64"/>
    <w:rsid w:val="00587850"/>
    <w:rsid w:val="005970CF"/>
    <w:rsid w:val="005A2D88"/>
    <w:rsid w:val="005B0B48"/>
    <w:rsid w:val="005C06AA"/>
    <w:rsid w:val="005C1595"/>
    <w:rsid w:val="005D2D2E"/>
    <w:rsid w:val="005D4371"/>
    <w:rsid w:val="005E0BCE"/>
    <w:rsid w:val="005E34E3"/>
    <w:rsid w:val="005E7764"/>
    <w:rsid w:val="0060237C"/>
    <w:rsid w:val="006145C2"/>
    <w:rsid w:val="00615903"/>
    <w:rsid w:val="00615F5E"/>
    <w:rsid w:val="0064106D"/>
    <w:rsid w:val="0064147E"/>
    <w:rsid w:val="0065149E"/>
    <w:rsid w:val="0065394A"/>
    <w:rsid w:val="00663E15"/>
    <w:rsid w:val="0066550E"/>
    <w:rsid w:val="00682DBD"/>
    <w:rsid w:val="00685C67"/>
    <w:rsid w:val="006A01A5"/>
    <w:rsid w:val="006A3048"/>
    <w:rsid w:val="006B3F92"/>
    <w:rsid w:val="006D1270"/>
    <w:rsid w:val="006D4DB2"/>
    <w:rsid w:val="006F63CC"/>
    <w:rsid w:val="0070306E"/>
    <w:rsid w:val="00710463"/>
    <w:rsid w:val="00727E9F"/>
    <w:rsid w:val="007434F9"/>
    <w:rsid w:val="00745CF8"/>
    <w:rsid w:val="00777B76"/>
    <w:rsid w:val="007818BA"/>
    <w:rsid w:val="0079198E"/>
    <w:rsid w:val="00792F58"/>
    <w:rsid w:val="00794702"/>
    <w:rsid w:val="007B2773"/>
    <w:rsid w:val="007C210D"/>
    <w:rsid w:val="007C70C5"/>
    <w:rsid w:val="007D40A7"/>
    <w:rsid w:val="007E034B"/>
    <w:rsid w:val="007E4C98"/>
    <w:rsid w:val="007E5B72"/>
    <w:rsid w:val="007F1B7F"/>
    <w:rsid w:val="00802747"/>
    <w:rsid w:val="00830B61"/>
    <w:rsid w:val="00860D84"/>
    <w:rsid w:val="0086178F"/>
    <w:rsid w:val="00866D3D"/>
    <w:rsid w:val="00867A8E"/>
    <w:rsid w:val="008702F3"/>
    <w:rsid w:val="00870474"/>
    <w:rsid w:val="00887836"/>
    <w:rsid w:val="008A2279"/>
    <w:rsid w:val="008A3DBB"/>
    <w:rsid w:val="008B50B2"/>
    <w:rsid w:val="008D3A63"/>
    <w:rsid w:val="008D4C95"/>
    <w:rsid w:val="008D5A5E"/>
    <w:rsid w:val="008D6712"/>
    <w:rsid w:val="008E11FC"/>
    <w:rsid w:val="008F0FA7"/>
    <w:rsid w:val="008F2556"/>
    <w:rsid w:val="0090114C"/>
    <w:rsid w:val="00903EEF"/>
    <w:rsid w:val="00912550"/>
    <w:rsid w:val="00917835"/>
    <w:rsid w:val="009219A2"/>
    <w:rsid w:val="00921F4E"/>
    <w:rsid w:val="009348AF"/>
    <w:rsid w:val="009365B4"/>
    <w:rsid w:val="00937095"/>
    <w:rsid w:val="0096048C"/>
    <w:rsid w:val="0096601B"/>
    <w:rsid w:val="009676F2"/>
    <w:rsid w:val="0097399F"/>
    <w:rsid w:val="009762FC"/>
    <w:rsid w:val="00981355"/>
    <w:rsid w:val="009A2C3C"/>
    <w:rsid w:val="009A2D9F"/>
    <w:rsid w:val="009A7D02"/>
    <w:rsid w:val="009B7DCF"/>
    <w:rsid w:val="009C19D4"/>
    <w:rsid w:val="009C356D"/>
    <w:rsid w:val="009C7325"/>
    <w:rsid w:val="009C7394"/>
    <w:rsid w:val="009C7C89"/>
    <w:rsid w:val="009E05BC"/>
    <w:rsid w:val="009E5132"/>
    <w:rsid w:val="009E76FB"/>
    <w:rsid w:val="00A24AD4"/>
    <w:rsid w:val="00A25828"/>
    <w:rsid w:val="00A3210E"/>
    <w:rsid w:val="00A33502"/>
    <w:rsid w:val="00A44F3D"/>
    <w:rsid w:val="00A46E95"/>
    <w:rsid w:val="00A53291"/>
    <w:rsid w:val="00A7272B"/>
    <w:rsid w:val="00A76643"/>
    <w:rsid w:val="00A81E7E"/>
    <w:rsid w:val="00A90613"/>
    <w:rsid w:val="00AA61AF"/>
    <w:rsid w:val="00AB0554"/>
    <w:rsid w:val="00AC47D0"/>
    <w:rsid w:val="00AD016B"/>
    <w:rsid w:val="00AD3C1A"/>
    <w:rsid w:val="00AF31CD"/>
    <w:rsid w:val="00AF362F"/>
    <w:rsid w:val="00B10AC9"/>
    <w:rsid w:val="00B14E0B"/>
    <w:rsid w:val="00B27799"/>
    <w:rsid w:val="00B30127"/>
    <w:rsid w:val="00B34CA5"/>
    <w:rsid w:val="00B409E6"/>
    <w:rsid w:val="00B5235B"/>
    <w:rsid w:val="00B60096"/>
    <w:rsid w:val="00B6269A"/>
    <w:rsid w:val="00B71D71"/>
    <w:rsid w:val="00B75C04"/>
    <w:rsid w:val="00B82FA1"/>
    <w:rsid w:val="00B84889"/>
    <w:rsid w:val="00B942DD"/>
    <w:rsid w:val="00B97684"/>
    <w:rsid w:val="00BA67DA"/>
    <w:rsid w:val="00BC450E"/>
    <w:rsid w:val="00BC5036"/>
    <w:rsid w:val="00BD2DDA"/>
    <w:rsid w:val="00BD429B"/>
    <w:rsid w:val="00BE5CBC"/>
    <w:rsid w:val="00C05CEB"/>
    <w:rsid w:val="00C12B09"/>
    <w:rsid w:val="00C27F01"/>
    <w:rsid w:val="00C42975"/>
    <w:rsid w:val="00C5688A"/>
    <w:rsid w:val="00C56E1B"/>
    <w:rsid w:val="00C579D9"/>
    <w:rsid w:val="00C62FC4"/>
    <w:rsid w:val="00C85087"/>
    <w:rsid w:val="00C87D99"/>
    <w:rsid w:val="00C959AF"/>
    <w:rsid w:val="00CA5AE5"/>
    <w:rsid w:val="00CA5D2A"/>
    <w:rsid w:val="00CA6047"/>
    <w:rsid w:val="00CB28E2"/>
    <w:rsid w:val="00CB39BC"/>
    <w:rsid w:val="00CB62F4"/>
    <w:rsid w:val="00CC0636"/>
    <w:rsid w:val="00CC4331"/>
    <w:rsid w:val="00CD09E3"/>
    <w:rsid w:val="00CD7E8E"/>
    <w:rsid w:val="00D07B81"/>
    <w:rsid w:val="00D1007A"/>
    <w:rsid w:val="00D243A7"/>
    <w:rsid w:val="00D24B63"/>
    <w:rsid w:val="00D32FFF"/>
    <w:rsid w:val="00D36254"/>
    <w:rsid w:val="00D42BF2"/>
    <w:rsid w:val="00D44044"/>
    <w:rsid w:val="00D524A6"/>
    <w:rsid w:val="00D63E7B"/>
    <w:rsid w:val="00D67F90"/>
    <w:rsid w:val="00D936A0"/>
    <w:rsid w:val="00DC5DB3"/>
    <w:rsid w:val="00DE12BE"/>
    <w:rsid w:val="00DE28D3"/>
    <w:rsid w:val="00DE5976"/>
    <w:rsid w:val="00E01063"/>
    <w:rsid w:val="00E06373"/>
    <w:rsid w:val="00E11DDB"/>
    <w:rsid w:val="00E14DB7"/>
    <w:rsid w:val="00E163AA"/>
    <w:rsid w:val="00E254D4"/>
    <w:rsid w:val="00E40A26"/>
    <w:rsid w:val="00E470EE"/>
    <w:rsid w:val="00E50DF0"/>
    <w:rsid w:val="00E60419"/>
    <w:rsid w:val="00E77E1B"/>
    <w:rsid w:val="00E86E7B"/>
    <w:rsid w:val="00EA0B90"/>
    <w:rsid w:val="00EA1D60"/>
    <w:rsid w:val="00EC3BF5"/>
    <w:rsid w:val="00EE67CF"/>
    <w:rsid w:val="00EF16C8"/>
    <w:rsid w:val="00F03E88"/>
    <w:rsid w:val="00F10BFF"/>
    <w:rsid w:val="00F159CD"/>
    <w:rsid w:val="00F3227C"/>
    <w:rsid w:val="00F426E8"/>
    <w:rsid w:val="00F5587C"/>
    <w:rsid w:val="00F63432"/>
    <w:rsid w:val="00F74007"/>
    <w:rsid w:val="00F844A9"/>
    <w:rsid w:val="00FA73A1"/>
    <w:rsid w:val="00FB5DB7"/>
    <w:rsid w:val="00FD2601"/>
    <w:rsid w:val="00FD7240"/>
    <w:rsid w:val="00FE308F"/>
    <w:rsid w:val="00FE6559"/>
    <w:rsid w:val="00FF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o:colormenu v:ext="edit" fillcolor="none [2414]"/>
    </o:shapedefaults>
    <o:shapelayout v:ext="edit">
      <o:idmap v:ext="edit" data="1"/>
    </o:shapelayout>
  </w:shapeDefaults>
  <w:decimalSymbol w:val=","/>
  <w:listSeparator w:val=";"/>
  <w15:docId w15:val="{CA2D5308-7E19-4F05-9A20-61FADF999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nhideWhenUsed/>
    <w:qFormat/>
    <w:rsid w:val="00D243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titre I."/>
    <w:basedOn w:val="Normal"/>
    <w:uiPriority w:val="34"/>
    <w:qFormat/>
    <w:rsid w:val="00C62FC4"/>
    <w:pPr>
      <w:ind w:left="720"/>
      <w:contextualSpacing/>
    </w:pPr>
  </w:style>
  <w:style w:type="character" w:styleId="lev">
    <w:name w:val="Strong"/>
    <w:basedOn w:val="Policepardfaut"/>
    <w:qFormat/>
    <w:rsid w:val="00C62FC4"/>
    <w:rPr>
      <w:b/>
      <w:bCs/>
    </w:rPr>
  </w:style>
  <w:style w:type="paragraph" w:styleId="Normalcentr">
    <w:name w:val="Block Text"/>
    <w:basedOn w:val="Normal"/>
    <w:rsid w:val="00C62FC4"/>
    <w:pPr>
      <w:ind w:left="567" w:right="566"/>
      <w:jc w:val="both"/>
    </w:pPr>
    <w:rPr>
      <w:rFonts w:ascii="Times" w:eastAsia="Times" w:hAnsi="Times"/>
      <w:szCs w:val="20"/>
    </w:rPr>
  </w:style>
  <w:style w:type="paragraph" w:styleId="Textebrut">
    <w:name w:val="Plain Text"/>
    <w:basedOn w:val="Normal"/>
    <w:link w:val="TextebrutCar"/>
    <w:uiPriority w:val="99"/>
    <w:unhideWhenUsed/>
    <w:rsid w:val="00C62FC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C62FC4"/>
    <w:rPr>
      <w:rFonts w:ascii="Consolas" w:hAnsi="Consolas"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FC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FC4"/>
    <w:rPr>
      <w:rFonts w:ascii="Tahoma" w:eastAsia="Times New Roman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unhideWhenUsed/>
    <w:rsid w:val="00917835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F558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587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558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587C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396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rsid w:val="00D243A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9170">
          <w:marLeft w:val="13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4978">
          <w:marLeft w:val="13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6821">
          <w:marLeft w:val="13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5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49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95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5051">
          <w:marLeft w:val="13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0505">
          <w:marLeft w:val="13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806">
          <w:marLeft w:val="13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2845">
          <w:marLeft w:val="13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5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4629">
          <w:marLeft w:val="13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250\partage\PAE-MAT\PAYS%20D'ALENCON\LEADER%202014-2020\CP%20LEADER\2018\CP%2017-12-2018\Etat%20d'avancement%20CP%2017-12-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Feuil1!$C$7</c:f>
              <c:strCache>
                <c:ptCount val="1"/>
                <c:pt idx="0">
                  <c:v>Maquette LEADER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solidFill>
                <a:prstClr val="black"/>
              </a:solidFill>
            </a:ln>
            <a:effectLst/>
          </c:spPr>
          <c:invertIfNegative val="0"/>
          <c:cat>
            <c:strRef>
              <c:f>Feuil1!$B$8:$B$17</c:f>
              <c:strCache>
                <c:ptCount val="10"/>
                <c:pt idx="0">
                  <c:v>1-STRATEGIE</c:v>
                </c:pt>
                <c:pt idx="1">
                  <c:v>2-TRANSITION ENERGETIQUE ET DD</c:v>
                </c:pt>
                <c:pt idx="2">
                  <c:v>3-VIE ASSOCIATIVE</c:v>
                </c:pt>
                <c:pt idx="3">
                  <c:v>4-MOBILITE DURABLE</c:v>
                </c:pt>
                <c:pt idx="4">
                  <c:v>5-NUMERIQUE</c:v>
                </c:pt>
                <c:pt idx="5">
                  <c:v>6-TERRITOIRE SOLIDAIRE</c:v>
                </c:pt>
                <c:pt idx="6">
                  <c:v>7-SERVICES STRUCTURANTS</c:v>
                </c:pt>
                <c:pt idx="7">
                  <c:v>8-ECONOMIE DE PROXIMITE</c:v>
                </c:pt>
                <c:pt idx="8">
                  <c:v>9- TERRITOIRE ATTRACTIF</c:v>
                </c:pt>
                <c:pt idx="9">
                  <c:v>10-COOPERATION</c:v>
                </c:pt>
              </c:strCache>
            </c:strRef>
          </c:cat>
          <c:val>
            <c:numRef>
              <c:f>Feuil1!$C$8:$C$17</c:f>
              <c:numCache>
                <c:formatCode>_-* #\ ##0\ "€"_-;\-* #\ ##0\ "€"_-;_-* "-"??\ "€"_-;_-@_-</c:formatCode>
                <c:ptCount val="10"/>
                <c:pt idx="0">
                  <c:v>110000</c:v>
                </c:pt>
                <c:pt idx="1">
                  <c:v>200000</c:v>
                </c:pt>
                <c:pt idx="2">
                  <c:v>150000</c:v>
                </c:pt>
                <c:pt idx="3">
                  <c:v>150000</c:v>
                </c:pt>
                <c:pt idx="4">
                  <c:v>100000</c:v>
                </c:pt>
                <c:pt idx="5">
                  <c:v>180000</c:v>
                </c:pt>
                <c:pt idx="6">
                  <c:v>700000</c:v>
                </c:pt>
                <c:pt idx="7">
                  <c:v>200000</c:v>
                </c:pt>
                <c:pt idx="8">
                  <c:v>120000</c:v>
                </c:pt>
                <c:pt idx="9">
                  <c:v>90000</c:v>
                </c:pt>
              </c:numCache>
            </c:numRef>
          </c:val>
        </c:ser>
        <c:ser>
          <c:idx val="1"/>
          <c:order val="1"/>
          <c:tx>
            <c:strRef>
              <c:f>Feuil1!$D$7</c:f>
              <c:strCache>
                <c:ptCount val="1"/>
                <c:pt idx="0">
                  <c:v>LEADER programmé</c:v>
                </c:pt>
              </c:strCache>
            </c:strRef>
          </c:tx>
          <c:spPr>
            <a:solidFill>
              <a:srgbClr val="92D050"/>
            </a:solidFill>
            <a:ln>
              <a:solidFill>
                <a:prstClr val="black"/>
              </a:solidFill>
            </a:ln>
            <a:effectLst/>
          </c:spPr>
          <c:invertIfNegative val="0"/>
          <c:cat>
            <c:strRef>
              <c:f>Feuil1!$B$8:$B$17</c:f>
              <c:strCache>
                <c:ptCount val="10"/>
                <c:pt idx="0">
                  <c:v>1-STRATEGIE</c:v>
                </c:pt>
                <c:pt idx="1">
                  <c:v>2-TRANSITION ENERGETIQUE ET DD</c:v>
                </c:pt>
                <c:pt idx="2">
                  <c:v>3-VIE ASSOCIATIVE</c:v>
                </c:pt>
                <c:pt idx="3">
                  <c:v>4-MOBILITE DURABLE</c:v>
                </c:pt>
                <c:pt idx="4">
                  <c:v>5-NUMERIQUE</c:v>
                </c:pt>
                <c:pt idx="5">
                  <c:v>6-TERRITOIRE SOLIDAIRE</c:v>
                </c:pt>
                <c:pt idx="6">
                  <c:v>7-SERVICES STRUCTURANTS</c:v>
                </c:pt>
                <c:pt idx="7">
                  <c:v>8-ECONOMIE DE PROXIMITE</c:v>
                </c:pt>
                <c:pt idx="8">
                  <c:v>9- TERRITOIRE ATTRACTIF</c:v>
                </c:pt>
                <c:pt idx="9">
                  <c:v>10-COOPERATION</c:v>
                </c:pt>
              </c:strCache>
            </c:strRef>
          </c:cat>
          <c:val>
            <c:numRef>
              <c:f>Feuil1!$D$8:$D$17</c:f>
              <c:numCache>
                <c:formatCode>_("€"* #,##0.00_);_("€"* \(#,##0.00\);_("€"* "-"??_);_(@_)</c:formatCode>
                <c:ptCount val="10"/>
                <c:pt idx="0">
                  <c:v>5760</c:v>
                </c:pt>
                <c:pt idx="1">
                  <c:v>31399.07</c:v>
                </c:pt>
                <c:pt idx="3">
                  <c:v>15000</c:v>
                </c:pt>
                <c:pt idx="4">
                  <c:v>10281.81</c:v>
                </c:pt>
                <c:pt idx="5">
                  <c:v>82800</c:v>
                </c:pt>
                <c:pt idx="6">
                  <c:v>91000</c:v>
                </c:pt>
                <c:pt idx="7">
                  <c:v>85405.36</c:v>
                </c:pt>
              </c:numCache>
            </c:numRef>
          </c:val>
        </c:ser>
        <c:ser>
          <c:idx val="2"/>
          <c:order val="2"/>
          <c:tx>
            <c:strRef>
              <c:f>Feuil1!$F$7</c:f>
              <c:strCache>
                <c:ptCount val="1"/>
                <c:pt idx="0">
                  <c:v>LEADER payé</c:v>
                </c:pt>
              </c:strCache>
            </c:strRef>
          </c:tx>
          <c:spPr>
            <a:solidFill>
              <a:srgbClr val="FF0000"/>
            </a:solidFill>
            <a:ln>
              <a:solidFill>
                <a:prstClr val="black"/>
              </a:solidFill>
            </a:ln>
            <a:effectLst/>
          </c:spPr>
          <c:invertIfNegative val="0"/>
          <c:cat>
            <c:strRef>
              <c:f>Feuil1!$B$8:$B$17</c:f>
              <c:strCache>
                <c:ptCount val="10"/>
                <c:pt idx="0">
                  <c:v>1-STRATEGIE</c:v>
                </c:pt>
                <c:pt idx="1">
                  <c:v>2-TRANSITION ENERGETIQUE ET DD</c:v>
                </c:pt>
                <c:pt idx="2">
                  <c:v>3-VIE ASSOCIATIVE</c:v>
                </c:pt>
                <c:pt idx="3">
                  <c:v>4-MOBILITE DURABLE</c:v>
                </c:pt>
                <c:pt idx="4">
                  <c:v>5-NUMERIQUE</c:v>
                </c:pt>
                <c:pt idx="5">
                  <c:v>6-TERRITOIRE SOLIDAIRE</c:v>
                </c:pt>
                <c:pt idx="6">
                  <c:v>7-SERVICES STRUCTURANTS</c:v>
                </c:pt>
                <c:pt idx="7">
                  <c:v>8-ECONOMIE DE PROXIMITE</c:v>
                </c:pt>
                <c:pt idx="8">
                  <c:v>9- TERRITOIRE ATTRACTIF</c:v>
                </c:pt>
                <c:pt idx="9">
                  <c:v>10-COOPERATION</c:v>
                </c:pt>
              </c:strCache>
            </c:strRef>
          </c:cat>
          <c:val>
            <c:numRef>
              <c:f>Feuil1!$F$8:$F$17</c:f>
              <c:numCache>
                <c:formatCode>General</c:formatCode>
                <c:ptCount val="10"/>
                <c:pt idx="0">
                  <c:v>5760</c:v>
                </c:pt>
                <c:pt idx="1">
                  <c:v>30926</c:v>
                </c:pt>
                <c:pt idx="5">
                  <c:v>40000</c:v>
                </c:pt>
                <c:pt idx="7">
                  <c:v>32000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axId val="513585536"/>
        <c:axId val="513587888"/>
      </c:barChart>
      <c:catAx>
        <c:axId val="513585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13587888"/>
        <c:crosses val="autoZero"/>
        <c:auto val="1"/>
        <c:lblAlgn val="ctr"/>
        <c:lblOffset val="100"/>
        <c:noMultiLvlLbl val="0"/>
      </c:catAx>
      <c:valAx>
        <c:axId val="513587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\ &quot;€&quot;_-;\-* #\ ##0\ &quot;€&quot;_-;_-* &quot;-&quot;??\ &quot;€&quot;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1358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D86158-523B-4D43-88C4-D7BAA2D0F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11</Pages>
  <Words>3500</Words>
  <Characters>19254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Pays d'Alençon</Company>
  <LinksUpToDate>false</LinksUpToDate>
  <CharactersWithSpaces>22709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 MAUX</dc:creator>
  <cp:keywords/>
  <dc:description/>
  <cp:lastModifiedBy>NOAL Patricia</cp:lastModifiedBy>
  <cp:revision>31</cp:revision>
  <cp:lastPrinted>2018-07-09T07:12:00Z</cp:lastPrinted>
  <dcterms:created xsi:type="dcterms:W3CDTF">2018-12-13T07:51:00Z</dcterms:created>
  <dcterms:modified xsi:type="dcterms:W3CDTF">2019-01-02T10:49:00Z</dcterms:modified>
</cp:coreProperties>
</file>